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7BE3" w:rsidRPr="00C805B9" w:rsidRDefault="00997BE3" w:rsidP="00997BE3">
      <w:pPr>
        <w:pStyle w:val="4"/>
        <w:keepLines/>
        <w:suppressLineNumbers/>
        <w:rPr>
          <w:rFonts w:ascii="Times New Roman" w:hAnsi="Times New Roman" w:cs="Times New Roman"/>
          <w:b w:val="0"/>
          <w:sz w:val="24"/>
          <w:szCs w:val="24"/>
          <w:lang w:val="kk-KZ"/>
        </w:rPr>
      </w:pPr>
      <w:r w:rsidRPr="00C805B9">
        <w:rPr>
          <w:rFonts w:ascii="Times New Roman" w:hAnsi="Times New Roman" w:cs="Times New Roman"/>
          <w:b w:val="0"/>
          <w:sz w:val="24"/>
          <w:szCs w:val="24"/>
          <w:lang w:val="kk-KZ"/>
        </w:rPr>
        <w:t>2 МАГНИТ ТІЗБЕКТЕРІН ЕСЕПТЕУ</w:t>
      </w:r>
    </w:p>
    <w:p w:rsidR="00997BE3" w:rsidRPr="00941AE3" w:rsidRDefault="00997BE3" w:rsidP="00997BE3">
      <w:pPr>
        <w:keepNext/>
        <w:keepLines/>
        <w:suppressLineNumbers/>
        <w:jc w:val="both"/>
        <w:rPr>
          <w:rFonts w:ascii="Times New Roman" w:hAnsi="Times New Roman" w:cs="Times New Roman"/>
          <w:sz w:val="24"/>
          <w:szCs w:val="24"/>
        </w:rPr>
      </w:pPr>
    </w:p>
    <w:p w:rsidR="00997BE3" w:rsidRPr="00941AE3" w:rsidRDefault="00997BE3" w:rsidP="00997BE3">
      <w:pPr>
        <w:pStyle w:val="a3"/>
        <w:keepNext/>
        <w:keepLines/>
        <w:suppressLineNumbers/>
        <w:ind w:firstLine="567"/>
        <w:rPr>
          <w:rFonts w:ascii="Times New Roman" w:hAnsi="Times New Roman" w:cs="Times New Roman"/>
          <w:lang w:val="en-US"/>
        </w:rPr>
      </w:pPr>
      <w:r w:rsidRPr="00941AE3">
        <w:rPr>
          <w:rFonts w:ascii="Times New Roman" w:hAnsi="Times New Roman" w:cs="Times New Roman"/>
        </w:rPr>
        <w:t>Магнит</w:t>
      </w:r>
      <w:r w:rsidRPr="00941AE3">
        <w:rPr>
          <w:rFonts w:ascii="Times New Roman" w:hAnsi="Times New Roman" w:cs="Times New Roman"/>
          <w:lang w:val="en-US"/>
        </w:rPr>
        <w:t xml:space="preserve"> </w:t>
      </w:r>
      <w:r w:rsidRPr="00941AE3">
        <w:rPr>
          <w:rFonts w:ascii="Times New Roman" w:hAnsi="Times New Roman" w:cs="Times New Roman"/>
        </w:rPr>
        <w:t>тізбегі</w:t>
      </w:r>
      <w:r w:rsidRPr="00941AE3">
        <w:rPr>
          <w:rFonts w:ascii="Times New Roman" w:hAnsi="Times New Roman" w:cs="Times New Roman"/>
          <w:lang w:val="en-US"/>
        </w:rPr>
        <w:t xml:space="preserve"> </w:t>
      </w:r>
      <w:r w:rsidRPr="00941AE3">
        <w:rPr>
          <w:rFonts w:ascii="Times New Roman" w:hAnsi="Times New Roman" w:cs="Times New Roman"/>
        </w:rPr>
        <w:t>үшін</w:t>
      </w:r>
      <w:r w:rsidRPr="00941AE3">
        <w:rPr>
          <w:rFonts w:ascii="Times New Roman" w:hAnsi="Times New Roman" w:cs="Times New Roman"/>
          <w:lang w:val="en-US"/>
        </w:rPr>
        <w:t xml:space="preserve"> </w:t>
      </w:r>
      <w:r w:rsidRPr="00941AE3">
        <w:rPr>
          <w:rFonts w:ascii="Times New Roman" w:hAnsi="Times New Roman" w:cs="Times New Roman"/>
        </w:rPr>
        <w:t>келесі</w:t>
      </w:r>
      <w:r w:rsidRPr="00941AE3">
        <w:rPr>
          <w:rFonts w:ascii="Times New Roman" w:hAnsi="Times New Roman" w:cs="Times New Roman"/>
          <w:lang w:val="en-US"/>
        </w:rPr>
        <w:t xml:space="preserve"> </w:t>
      </w:r>
      <w:r w:rsidRPr="00941AE3">
        <w:rPr>
          <w:rFonts w:ascii="Times New Roman" w:hAnsi="Times New Roman" w:cs="Times New Roman"/>
        </w:rPr>
        <w:t>тапсырмаларды</w:t>
      </w:r>
      <w:r w:rsidRPr="00941AE3">
        <w:rPr>
          <w:rFonts w:ascii="Times New Roman" w:hAnsi="Times New Roman" w:cs="Times New Roman"/>
          <w:lang w:val="en-US"/>
        </w:rPr>
        <w:t xml:space="preserve"> </w:t>
      </w:r>
      <w:r w:rsidRPr="00941AE3">
        <w:rPr>
          <w:rFonts w:ascii="Times New Roman" w:hAnsi="Times New Roman" w:cs="Times New Roman"/>
        </w:rPr>
        <w:t>орындау</w:t>
      </w:r>
      <w:r w:rsidRPr="00941AE3">
        <w:rPr>
          <w:rFonts w:ascii="Times New Roman" w:hAnsi="Times New Roman" w:cs="Times New Roman"/>
          <w:lang w:val="en-US"/>
        </w:rPr>
        <w:t>:</w:t>
      </w:r>
    </w:p>
    <w:p w:rsidR="00997BE3" w:rsidRPr="00941AE3" w:rsidRDefault="00997BE3" w:rsidP="00997BE3">
      <w:pPr>
        <w:keepNext/>
        <w:keepLines/>
        <w:suppressLineNumbers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t xml:space="preserve">а) 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берілген магнит тізбегінің эквивалентті сызбасын салу</w:t>
      </w:r>
      <w:r w:rsidRPr="00941AE3">
        <w:rPr>
          <w:rFonts w:ascii="Times New Roman" w:hAnsi="Times New Roman" w:cs="Times New Roman"/>
          <w:sz w:val="24"/>
          <w:szCs w:val="24"/>
        </w:rPr>
        <w:t>;</w:t>
      </w:r>
    </w:p>
    <w:p w:rsidR="00997BE3" w:rsidRPr="00941AE3" w:rsidRDefault="00997BE3" w:rsidP="00997BE3">
      <w:pPr>
        <w:keepNext/>
        <w:keepLines/>
        <w:suppressLineNumbers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t xml:space="preserve">б) 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 xml:space="preserve">магнит тізбегін қос түйіндер әдісімен есептеп, </w:t>
      </w:r>
      <w:r w:rsidRPr="00941AE3">
        <w:rPr>
          <w:rFonts w:ascii="Times New Roman" w:hAnsi="Times New Roman" w:cs="Times New Roman"/>
          <w:sz w:val="24"/>
          <w:szCs w:val="24"/>
        </w:rPr>
        <w:t xml:space="preserve"> </w:t>
      </w:r>
      <w:r w:rsidRPr="00941AE3">
        <w:rPr>
          <w:rFonts w:ascii="Times New Roman" w:hAnsi="Times New Roman" w:cs="Times New Roman"/>
          <w:i/>
          <w:iCs/>
          <w:sz w:val="24"/>
          <w:szCs w:val="24"/>
        </w:rPr>
        <w:t>Ф</w:t>
      </w:r>
      <w:r w:rsidRPr="00941AE3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941AE3">
        <w:rPr>
          <w:rFonts w:ascii="Times New Roman" w:hAnsi="Times New Roman" w:cs="Times New Roman"/>
          <w:sz w:val="24"/>
          <w:szCs w:val="24"/>
        </w:rPr>
        <w:t xml:space="preserve">, </w:t>
      </w:r>
      <w:r w:rsidRPr="00941AE3">
        <w:rPr>
          <w:rFonts w:ascii="Times New Roman" w:hAnsi="Times New Roman" w:cs="Times New Roman"/>
          <w:i/>
          <w:iCs/>
          <w:sz w:val="24"/>
          <w:szCs w:val="24"/>
        </w:rPr>
        <w:t>Ф</w:t>
      </w:r>
      <w:r w:rsidRPr="00941AE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41AE3">
        <w:rPr>
          <w:rFonts w:ascii="Times New Roman" w:hAnsi="Times New Roman" w:cs="Times New Roman"/>
          <w:sz w:val="24"/>
          <w:szCs w:val="24"/>
        </w:rPr>
        <w:t xml:space="preserve">, </w:t>
      </w:r>
      <w:r w:rsidRPr="00941AE3">
        <w:rPr>
          <w:rFonts w:ascii="Times New Roman" w:hAnsi="Times New Roman" w:cs="Times New Roman"/>
          <w:i/>
          <w:iCs/>
          <w:sz w:val="24"/>
          <w:szCs w:val="24"/>
        </w:rPr>
        <w:t>Ф</w:t>
      </w:r>
      <w:r w:rsidRPr="00941AE3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941AE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 xml:space="preserve"> 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магнит ағымдарын анықтау</w:t>
      </w:r>
      <w:r w:rsidRPr="00941AE3">
        <w:rPr>
          <w:rFonts w:ascii="Times New Roman" w:hAnsi="Times New Roman" w:cs="Times New Roman"/>
          <w:sz w:val="24"/>
          <w:szCs w:val="24"/>
        </w:rPr>
        <w:t>;</w:t>
      </w:r>
    </w:p>
    <w:p w:rsidR="00997BE3" w:rsidRPr="00941AE3" w:rsidRDefault="00997BE3" w:rsidP="00997BE3">
      <w:pPr>
        <w:keepNext/>
        <w:keepLines/>
        <w:suppressLineNumbers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t xml:space="preserve">в) 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Кирхгоф заңы бойынша теңдеулер жүйесін құру</w:t>
      </w:r>
      <w:r w:rsidRPr="00941AE3">
        <w:rPr>
          <w:rFonts w:ascii="Times New Roman" w:hAnsi="Times New Roman" w:cs="Times New Roman"/>
          <w:sz w:val="24"/>
          <w:szCs w:val="24"/>
        </w:rPr>
        <w:t>;</w:t>
      </w:r>
    </w:p>
    <w:p w:rsidR="00997BE3" w:rsidRPr="00941AE3" w:rsidRDefault="00997BE3" w:rsidP="00997BE3">
      <w:pPr>
        <w:keepNext/>
        <w:keepLines/>
        <w:suppressLineNumbers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t xml:space="preserve">г) </w:t>
      </w:r>
      <w:r w:rsidRPr="00941AE3">
        <w:rPr>
          <w:rFonts w:ascii="Times New Roman" w:hAnsi="Times New Roman" w:cs="Times New Roman"/>
          <w:i/>
          <w:iCs/>
          <w:sz w:val="24"/>
          <w:szCs w:val="24"/>
        </w:rPr>
        <w:t>U</w:t>
      </w:r>
      <w:r w:rsidRPr="00941AE3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m acb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 xml:space="preserve"> магнитті кернеуін анықтау</w:t>
      </w:r>
      <w:r w:rsidRPr="00941AE3">
        <w:rPr>
          <w:rFonts w:ascii="Times New Roman" w:hAnsi="Times New Roman" w:cs="Times New Roman"/>
          <w:sz w:val="24"/>
          <w:szCs w:val="24"/>
        </w:rPr>
        <w:t xml:space="preserve">  .</w:t>
      </w:r>
    </w:p>
    <w:p w:rsidR="00997BE3" w:rsidRPr="00941AE3" w:rsidRDefault="00997BE3" w:rsidP="00997BE3">
      <w:pPr>
        <w:keepNext/>
        <w:keepLines/>
        <w:suppressLineNumbers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41AE3">
        <w:rPr>
          <w:rFonts w:ascii="Times New Roman" w:hAnsi="Times New Roman" w:cs="Times New Roman"/>
          <w:sz w:val="24"/>
          <w:szCs w:val="24"/>
          <w:lang w:val="kk-KZ"/>
        </w:rPr>
        <w:t xml:space="preserve">Магнит тізбегінің сызба түрі, ондағы токтардың бағыты, катушкалардың оралу реті 2.1-2.20 суреттерінде нұсқабойынша көрсетілген. </w:t>
      </w:r>
    </w:p>
    <w:p w:rsidR="00997BE3" w:rsidRPr="00941AE3" w:rsidRDefault="00997BE3" w:rsidP="00997BE3">
      <w:pPr>
        <w:keepNext/>
        <w:keepLines/>
        <w:suppressLineNumbers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41AE3">
        <w:rPr>
          <w:rFonts w:ascii="Times New Roman" w:hAnsi="Times New Roman" w:cs="Times New Roman"/>
          <w:sz w:val="24"/>
          <w:szCs w:val="24"/>
          <w:lang w:val="kk-KZ"/>
        </w:rPr>
        <w:t xml:space="preserve">Магнит өткізгіш даярланған болаттың қасиетін көрсететін магниттелу қисығы 2.1 кестесінде берілген. </w:t>
      </w:r>
    </w:p>
    <w:p w:rsidR="00997BE3" w:rsidRPr="00941AE3" w:rsidRDefault="00997BE3" w:rsidP="00997BE3">
      <w:pPr>
        <w:keepNext/>
        <w:keepLines/>
        <w:suppressLineNumbers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997BE3" w:rsidRPr="00941AE3" w:rsidRDefault="00997BE3" w:rsidP="00997BE3">
      <w:pPr>
        <w:keepNext/>
        <w:keepLines/>
        <w:suppressLineNumbers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  <w:lang w:val="kk-KZ"/>
        </w:rPr>
        <w:t xml:space="preserve">Кесте </w:t>
      </w:r>
      <w:r w:rsidRPr="00941AE3">
        <w:rPr>
          <w:rFonts w:ascii="Times New Roman" w:hAnsi="Times New Roman" w:cs="Times New Roman"/>
          <w:sz w:val="24"/>
          <w:szCs w:val="24"/>
        </w:rPr>
        <w:t xml:space="preserve"> 2.1</w:t>
      </w:r>
    </w:p>
    <w:p w:rsidR="00997BE3" w:rsidRPr="00941AE3" w:rsidRDefault="00997BE3" w:rsidP="00997BE3">
      <w:pPr>
        <w:keepNext/>
        <w:keepLines/>
        <w:suppressLineNumbers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4896" w:type="pct"/>
        <w:jc w:val="center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04"/>
        <w:gridCol w:w="914"/>
        <w:gridCol w:w="769"/>
        <w:gridCol w:w="767"/>
        <w:gridCol w:w="767"/>
        <w:gridCol w:w="902"/>
        <w:gridCol w:w="767"/>
        <w:gridCol w:w="767"/>
        <w:gridCol w:w="767"/>
        <w:gridCol w:w="902"/>
        <w:gridCol w:w="746"/>
      </w:tblGrid>
      <w:tr w:rsidR="00997BE3" w:rsidRPr="00941AE3" w:rsidTr="000718D6">
        <w:trPr>
          <w:jc w:val="center"/>
        </w:trPr>
        <w:tc>
          <w:tcPr>
            <w:tcW w:w="695" w:type="pct"/>
          </w:tcPr>
          <w:p w:rsidR="00997BE3" w:rsidRPr="00941AE3" w:rsidRDefault="00997BE3" w:rsidP="000718D6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</w:t>
            </w: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, А/м</w:t>
            </w:r>
          </w:p>
        </w:tc>
        <w:tc>
          <w:tcPr>
            <w:tcW w:w="487" w:type="pct"/>
          </w:tcPr>
          <w:p w:rsidR="00997BE3" w:rsidRPr="00941AE3" w:rsidRDefault="00997BE3" w:rsidP="000718D6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10" w:type="pct"/>
          </w:tcPr>
          <w:p w:rsidR="00997BE3" w:rsidRPr="00941AE3" w:rsidRDefault="00997BE3" w:rsidP="000718D6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409" w:type="pct"/>
          </w:tcPr>
          <w:p w:rsidR="00997BE3" w:rsidRPr="00941AE3" w:rsidRDefault="00997BE3" w:rsidP="000718D6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409" w:type="pct"/>
          </w:tcPr>
          <w:p w:rsidR="00997BE3" w:rsidRPr="00941AE3" w:rsidRDefault="00997BE3" w:rsidP="000718D6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481" w:type="pct"/>
          </w:tcPr>
          <w:p w:rsidR="00997BE3" w:rsidRPr="00941AE3" w:rsidRDefault="00997BE3" w:rsidP="000718D6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409" w:type="pct"/>
          </w:tcPr>
          <w:p w:rsidR="00997BE3" w:rsidRPr="00941AE3" w:rsidRDefault="00997BE3" w:rsidP="000718D6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409" w:type="pct"/>
          </w:tcPr>
          <w:p w:rsidR="00997BE3" w:rsidRPr="00941AE3" w:rsidRDefault="00997BE3" w:rsidP="000718D6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409" w:type="pct"/>
          </w:tcPr>
          <w:p w:rsidR="00997BE3" w:rsidRPr="00941AE3" w:rsidRDefault="00997BE3" w:rsidP="000718D6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600</w:t>
            </w:r>
          </w:p>
        </w:tc>
        <w:tc>
          <w:tcPr>
            <w:tcW w:w="481" w:type="pct"/>
          </w:tcPr>
          <w:p w:rsidR="00997BE3" w:rsidRPr="00941AE3" w:rsidRDefault="00997BE3" w:rsidP="000718D6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800</w:t>
            </w:r>
          </w:p>
        </w:tc>
        <w:tc>
          <w:tcPr>
            <w:tcW w:w="398" w:type="pct"/>
          </w:tcPr>
          <w:p w:rsidR="00997BE3" w:rsidRPr="00941AE3" w:rsidRDefault="00997BE3" w:rsidP="000718D6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1200</w:t>
            </w:r>
          </w:p>
        </w:tc>
      </w:tr>
      <w:tr w:rsidR="00997BE3" w:rsidRPr="00941AE3" w:rsidTr="000718D6">
        <w:trPr>
          <w:jc w:val="center"/>
        </w:trPr>
        <w:tc>
          <w:tcPr>
            <w:tcW w:w="695" w:type="pct"/>
          </w:tcPr>
          <w:p w:rsidR="00997BE3" w:rsidRPr="00941AE3" w:rsidRDefault="00997BE3" w:rsidP="000718D6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</w:t>
            </w: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, Тл</w:t>
            </w:r>
          </w:p>
        </w:tc>
        <w:tc>
          <w:tcPr>
            <w:tcW w:w="487" w:type="pct"/>
          </w:tcPr>
          <w:p w:rsidR="00997BE3" w:rsidRPr="00941AE3" w:rsidRDefault="00997BE3" w:rsidP="000718D6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0,22</w:t>
            </w:r>
          </w:p>
        </w:tc>
        <w:tc>
          <w:tcPr>
            <w:tcW w:w="410" w:type="pct"/>
          </w:tcPr>
          <w:p w:rsidR="00997BE3" w:rsidRPr="00941AE3" w:rsidRDefault="00997BE3" w:rsidP="000718D6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  <w:tc>
          <w:tcPr>
            <w:tcW w:w="409" w:type="pct"/>
          </w:tcPr>
          <w:p w:rsidR="00997BE3" w:rsidRPr="00941AE3" w:rsidRDefault="00997BE3" w:rsidP="000718D6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0,93</w:t>
            </w:r>
          </w:p>
        </w:tc>
        <w:tc>
          <w:tcPr>
            <w:tcW w:w="409" w:type="pct"/>
          </w:tcPr>
          <w:p w:rsidR="00997BE3" w:rsidRPr="00941AE3" w:rsidRDefault="00997BE3" w:rsidP="000718D6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1,02</w:t>
            </w:r>
          </w:p>
        </w:tc>
        <w:tc>
          <w:tcPr>
            <w:tcW w:w="481" w:type="pct"/>
          </w:tcPr>
          <w:p w:rsidR="00997BE3" w:rsidRPr="00941AE3" w:rsidRDefault="00997BE3" w:rsidP="000718D6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1,14</w:t>
            </w:r>
          </w:p>
        </w:tc>
        <w:tc>
          <w:tcPr>
            <w:tcW w:w="409" w:type="pct"/>
          </w:tcPr>
          <w:p w:rsidR="00997BE3" w:rsidRPr="00941AE3" w:rsidRDefault="00997BE3" w:rsidP="000718D6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1,28</w:t>
            </w:r>
          </w:p>
        </w:tc>
        <w:tc>
          <w:tcPr>
            <w:tcW w:w="409" w:type="pct"/>
          </w:tcPr>
          <w:p w:rsidR="00997BE3" w:rsidRPr="00941AE3" w:rsidRDefault="00997BE3" w:rsidP="000718D6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1,47</w:t>
            </w:r>
          </w:p>
        </w:tc>
        <w:tc>
          <w:tcPr>
            <w:tcW w:w="409" w:type="pct"/>
          </w:tcPr>
          <w:p w:rsidR="00997BE3" w:rsidRPr="00941AE3" w:rsidRDefault="00997BE3" w:rsidP="000718D6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1,53</w:t>
            </w:r>
          </w:p>
        </w:tc>
        <w:tc>
          <w:tcPr>
            <w:tcW w:w="481" w:type="pct"/>
          </w:tcPr>
          <w:p w:rsidR="00997BE3" w:rsidRPr="00941AE3" w:rsidRDefault="00997BE3" w:rsidP="000718D6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1,57</w:t>
            </w:r>
          </w:p>
        </w:tc>
        <w:tc>
          <w:tcPr>
            <w:tcW w:w="398" w:type="pct"/>
          </w:tcPr>
          <w:p w:rsidR="00997BE3" w:rsidRPr="00941AE3" w:rsidRDefault="00997BE3" w:rsidP="000718D6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1,6</w:t>
            </w:r>
          </w:p>
        </w:tc>
      </w:tr>
    </w:tbl>
    <w:p w:rsidR="00997BE3" w:rsidRPr="00941AE3" w:rsidRDefault="00997BE3" w:rsidP="00997BE3">
      <w:pPr>
        <w:keepNext/>
        <w:keepLines/>
        <w:suppressLineNumbers/>
        <w:jc w:val="both"/>
        <w:rPr>
          <w:rFonts w:ascii="Times New Roman" w:hAnsi="Times New Roman" w:cs="Times New Roman"/>
          <w:sz w:val="24"/>
          <w:szCs w:val="24"/>
        </w:rPr>
      </w:pPr>
    </w:p>
    <w:p w:rsidR="00997BE3" w:rsidRPr="00941AE3" w:rsidRDefault="00997BE3" w:rsidP="00997BE3">
      <w:pPr>
        <w:keepNext/>
        <w:keepLines/>
        <w:suppressLineNumbers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t xml:space="preserve">2.2-2.4 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 xml:space="preserve">кестесінде келесі ұғымдар көрсетіледі. </w:t>
      </w:r>
    </w:p>
    <w:p w:rsidR="00997BE3" w:rsidRPr="00941AE3" w:rsidRDefault="00997BE3" w:rsidP="00997BE3">
      <w:pPr>
        <w:keepNext/>
        <w:keepLines/>
        <w:suppressLineNumbers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41AE3">
        <w:rPr>
          <w:rFonts w:ascii="Times New Roman" w:hAnsi="Times New Roman" w:cs="Times New Roman"/>
          <w:i/>
          <w:iCs/>
          <w:sz w:val="24"/>
          <w:szCs w:val="24"/>
        </w:rPr>
        <w:t xml:space="preserve">I 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– катушкадағы тұрақты ток</w:t>
      </w:r>
      <w:r w:rsidRPr="00941AE3">
        <w:rPr>
          <w:rFonts w:ascii="Times New Roman" w:hAnsi="Times New Roman" w:cs="Times New Roman"/>
          <w:sz w:val="24"/>
          <w:szCs w:val="24"/>
        </w:rPr>
        <w:t xml:space="preserve">; </w:t>
      </w:r>
      <w:r w:rsidRPr="00941AE3">
        <w:rPr>
          <w:rFonts w:ascii="Times New Roman" w:hAnsi="Times New Roman" w:cs="Times New Roman"/>
          <w:sz w:val="24"/>
          <w:szCs w:val="24"/>
        </w:rPr>
        <w:sym w:font="Symbol" w:char="F077"/>
      </w:r>
      <w:r w:rsidRPr="00941AE3">
        <w:rPr>
          <w:rFonts w:ascii="Times New Roman" w:hAnsi="Times New Roman" w:cs="Times New Roman"/>
          <w:sz w:val="24"/>
          <w:szCs w:val="24"/>
        </w:rPr>
        <w:t xml:space="preserve"> - 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катушкадағы орам саны</w:t>
      </w:r>
      <w:r w:rsidRPr="00941AE3">
        <w:rPr>
          <w:rFonts w:ascii="Times New Roman" w:hAnsi="Times New Roman" w:cs="Times New Roman"/>
          <w:sz w:val="24"/>
          <w:szCs w:val="24"/>
        </w:rPr>
        <w:t xml:space="preserve">;  </w:t>
      </w:r>
      <w:r w:rsidRPr="00941AE3">
        <w:rPr>
          <w:rFonts w:ascii="Times New Roman" w:hAnsi="Times New Roman" w:cs="Times New Roman"/>
          <w:i/>
          <w:iCs/>
          <w:sz w:val="24"/>
          <w:szCs w:val="24"/>
        </w:rPr>
        <w:t>l</w:t>
      </w:r>
      <w:r w:rsidRPr="00941AE3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В</w:t>
      </w:r>
      <w:r w:rsidRPr="00941AE3">
        <w:rPr>
          <w:rFonts w:ascii="Times New Roman" w:hAnsi="Times New Roman" w:cs="Times New Roman"/>
          <w:sz w:val="24"/>
          <w:szCs w:val="24"/>
        </w:rPr>
        <w:t xml:space="preserve"> – 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ауа кеңістігінің ұзындығы</w:t>
      </w:r>
      <w:r w:rsidRPr="00941AE3">
        <w:rPr>
          <w:rFonts w:ascii="Times New Roman" w:hAnsi="Times New Roman" w:cs="Times New Roman"/>
          <w:sz w:val="24"/>
          <w:szCs w:val="24"/>
        </w:rPr>
        <w:t xml:space="preserve">; </w:t>
      </w:r>
      <w:r w:rsidRPr="00941AE3">
        <w:rPr>
          <w:rFonts w:ascii="Times New Roman" w:hAnsi="Times New Roman" w:cs="Times New Roman"/>
          <w:i/>
          <w:iCs/>
          <w:sz w:val="24"/>
          <w:szCs w:val="24"/>
        </w:rPr>
        <w:t>l</w:t>
      </w:r>
      <w:r w:rsidRPr="00941AE3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i</w:t>
      </w:r>
      <w:r w:rsidRPr="00941AE3">
        <w:rPr>
          <w:rFonts w:ascii="Times New Roman" w:hAnsi="Times New Roman" w:cs="Times New Roman"/>
          <w:sz w:val="24"/>
          <w:szCs w:val="24"/>
        </w:rPr>
        <w:t xml:space="preserve"> – 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магнит тізбегінің бір сызығының орташа ұзындығы</w:t>
      </w:r>
      <w:r w:rsidRPr="00941AE3">
        <w:rPr>
          <w:rFonts w:ascii="Times New Roman" w:hAnsi="Times New Roman" w:cs="Times New Roman"/>
          <w:sz w:val="24"/>
          <w:szCs w:val="24"/>
        </w:rPr>
        <w:t xml:space="preserve">;  </w:t>
      </w:r>
      <w:r w:rsidRPr="00941AE3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Pr="00941AE3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i</w:t>
      </w:r>
      <w:r w:rsidRPr="00941AE3">
        <w:rPr>
          <w:rFonts w:ascii="Times New Roman" w:hAnsi="Times New Roman" w:cs="Times New Roman"/>
          <w:sz w:val="24"/>
          <w:szCs w:val="24"/>
        </w:rPr>
        <w:t xml:space="preserve"> – 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магнит өткізгішінің көлденең қимасыныңауданы</w:t>
      </w:r>
    </w:p>
    <w:p w:rsidR="00997BE3" w:rsidRPr="00941AE3" w:rsidRDefault="00997BE3" w:rsidP="00997BE3">
      <w:pPr>
        <w:keepNext/>
        <w:keepLines/>
        <w:suppressLineNumbers/>
        <w:jc w:val="both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97BE3" w:rsidRPr="00941AE3" w:rsidRDefault="00997BE3" w:rsidP="00997BE3">
      <w:pPr>
        <w:keepNext/>
        <w:keepLines/>
        <w:suppressLineNumbers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  <w:lang w:val="kk-KZ"/>
        </w:rPr>
        <w:t xml:space="preserve">Кесте </w:t>
      </w:r>
      <w:r w:rsidRPr="00941AE3">
        <w:rPr>
          <w:rFonts w:ascii="Times New Roman" w:hAnsi="Times New Roman" w:cs="Times New Roman"/>
          <w:sz w:val="24"/>
          <w:szCs w:val="24"/>
        </w:rPr>
        <w:t xml:space="preserve"> 2.2</w:t>
      </w:r>
    </w:p>
    <w:tbl>
      <w:tblPr>
        <w:tblW w:w="491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76"/>
        <w:gridCol w:w="764"/>
        <w:gridCol w:w="764"/>
        <w:gridCol w:w="764"/>
        <w:gridCol w:w="764"/>
        <w:gridCol w:w="764"/>
        <w:gridCol w:w="764"/>
        <w:gridCol w:w="764"/>
        <w:gridCol w:w="764"/>
        <w:gridCol w:w="764"/>
        <w:gridCol w:w="758"/>
      </w:tblGrid>
      <w:tr w:rsidR="00997BE3" w:rsidRPr="00997BE3" w:rsidTr="000718D6">
        <w:trPr>
          <w:cantSplit/>
          <w:jc w:val="center"/>
        </w:trPr>
        <w:tc>
          <w:tcPr>
            <w:tcW w:w="943" w:type="pct"/>
          </w:tcPr>
          <w:p w:rsidR="00997BE3" w:rsidRPr="00941AE3" w:rsidRDefault="00997BE3" w:rsidP="000718D6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Түсу жылы</w:t>
            </w:r>
          </w:p>
        </w:tc>
        <w:tc>
          <w:tcPr>
            <w:tcW w:w="4057" w:type="pct"/>
            <w:gridSpan w:val="10"/>
          </w:tcPr>
          <w:p w:rsidR="00997BE3" w:rsidRPr="00941AE3" w:rsidRDefault="00997BE3" w:rsidP="000718D6">
            <w:pPr>
              <w:keepNext/>
              <w:keepLines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Студенттің сынақ кітапшасының соңғы номері</w:t>
            </w:r>
          </w:p>
        </w:tc>
      </w:tr>
      <w:tr w:rsidR="00997BE3" w:rsidRPr="00941AE3" w:rsidTr="000718D6">
        <w:trPr>
          <w:jc w:val="center"/>
        </w:trPr>
        <w:tc>
          <w:tcPr>
            <w:tcW w:w="943" w:type="pct"/>
          </w:tcPr>
          <w:p w:rsidR="00997BE3" w:rsidRPr="00941AE3" w:rsidRDefault="00997BE3" w:rsidP="000718D6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Тақ </w:t>
            </w:r>
          </w:p>
        </w:tc>
        <w:tc>
          <w:tcPr>
            <w:tcW w:w="406" w:type="pct"/>
          </w:tcPr>
          <w:p w:rsidR="00997BE3" w:rsidRPr="00941AE3" w:rsidRDefault="00997BE3" w:rsidP="000718D6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06" w:type="pct"/>
          </w:tcPr>
          <w:p w:rsidR="00997BE3" w:rsidRPr="00941AE3" w:rsidRDefault="00997BE3" w:rsidP="000718D6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6" w:type="pct"/>
          </w:tcPr>
          <w:p w:rsidR="00997BE3" w:rsidRPr="00941AE3" w:rsidRDefault="00997BE3" w:rsidP="000718D6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6" w:type="pct"/>
          </w:tcPr>
          <w:p w:rsidR="00997BE3" w:rsidRPr="00941AE3" w:rsidRDefault="00997BE3" w:rsidP="000718D6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6" w:type="pct"/>
          </w:tcPr>
          <w:p w:rsidR="00997BE3" w:rsidRPr="00941AE3" w:rsidRDefault="00997BE3" w:rsidP="000718D6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6" w:type="pct"/>
          </w:tcPr>
          <w:p w:rsidR="00997BE3" w:rsidRPr="00941AE3" w:rsidRDefault="00997BE3" w:rsidP="000718D6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6" w:type="pct"/>
          </w:tcPr>
          <w:p w:rsidR="00997BE3" w:rsidRPr="00941AE3" w:rsidRDefault="00997BE3" w:rsidP="000718D6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06" w:type="pct"/>
          </w:tcPr>
          <w:p w:rsidR="00997BE3" w:rsidRPr="00941AE3" w:rsidRDefault="00997BE3" w:rsidP="000718D6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06" w:type="pct"/>
          </w:tcPr>
          <w:p w:rsidR="00997BE3" w:rsidRPr="00941AE3" w:rsidRDefault="00997BE3" w:rsidP="000718D6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06" w:type="pct"/>
          </w:tcPr>
          <w:p w:rsidR="00997BE3" w:rsidRPr="00941AE3" w:rsidRDefault="00997BE3" w:rsidP="000718D6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997BE3" w:rsidRPr="00941AE3" w:rsidTr="000718D6">
        <w:trPr>
          <w:jc w:val="center"/>
        </w:trPr>
        <w:tc>
          <w:tcPr>
            <w:tcW w:w="943" w:type="pct"/>
          </w:tcPr>
          <w:p w:rsidR="00997BE3" w:rsidRPr="00941AE3" w:rsidRDefault="00997BE3" w:rsidP="000718D6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Жұп </w:t>
            </w:r>
          </w:p>
        </w:tc>
        <w:tc>
          <w:tcPr>
            <w:tcW w:w="406" w:type="pct"/>
          </w:tcPr>
          <w:p w:rsidR="00997BE3" w:rsidRPr="00941AE3" w:rsidRDefault="00997BE3" w:rsidP="000718D6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06" w:type="pct"/>
          </w:tcPr>
          <w:p w:rsidR="00997BE3" w:rsidRPr="00941AE3" w:rsidRDefault="00997BE3" w:rsidP="000718D6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06" w:type="pct"/>
          </w:tcPr>
          <w:p w:rsidR="00997BE3" w:rsidRPr="00941AE3" w:rsidRDefault="00997BE3" w:rsidP="000718D6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6" w:type="pct"/>
          </w:tcPr>
          <w:p w:rsidR="00997BE3" w:rsidRPr="00941AE3" w:rsidRDefault="00997BE3" w:rsidP="000718D6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6" w:type="pct"/>
          </w:tcPr>
          <w:p w:rsidR="00997BE3" w:rsidRPr="00941AE3" w:rsidRDefault="00997BE3" w:rsidP="000718D6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6" w:type="pct"/>
          </w:tcPr>
          <w:p w:rsidR="00997BE3" w:rsidRPr="00941AE3" w:rsidRDefault="00997BE3" w:rsidP="000718D6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06" w:type="pct"/>
          </w:tcPr>
          <w:p w:rsidR="00997BE3" w:rsidRPr="00941AE3" w:rsidRDefault="00997BE3" w:rsidP="000718D6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06" w:type="pct"/>
          </w:tcPr>
          <w:p w:rsidR="00997BE3" w:rsidRPr="00941AE3" w:rsidRDefault="00997BE3" w:rsidP="000718D6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6" w:type="pct"/>
          </w:tcPr>
          <w:p w:rsidR="00997BE3" w:rsidRPr="00941AE3" w:rsidRDefault="00997BE3" w:rsidP="000718D6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6" w:type="pct"/>
          </w:tcPr>
          <w:p w:rsidR="00997BE3" w:rsidRPr="00941AE3" w:rsidRDefault="00997BE3" w:rsidP="000718D6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997BE3" w:rsidRPr="00941AE3" w:rsidTr="000718D6">
        <w:trPr>
          <w:jc w:val="center"/>
        </w:trPr>
        <w:tc>
          <w:tcPr>
            <w:tcW w:w="943" w:type="pct"/>
          </w:tcPr>
          <w:p w:rsidR="00997BE3" w:rsidRPr="00941AE3" w:rsidRDefault="00997BE3" w:rsidP="000718D6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</w:t>
            </w:r>
            <w:r w:rsidRPr="00941AE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, см</w:t>
            </w:r>
          </w:p>
        </w:tc>
        <w:tc>
          <w:tcPr>
            <w:tcW w:w="406" w:type="pct"/>
          </w:tcPr>
          <w:p w:rsidR="00997BE3" w:rsidRPr="00941AE3" w:rsidRDefault="00997BE3" w:rsidP="000718D6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06" w:type="pct"/>
          </w:tcPr>
          <w:p w:rsidR="00997BE3" w:rsidRPr="00941AE3" w:rsidRDefault="00997BE3" w:rsidP="000718D6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406" w:type="pct"/>
          </w:tcPr>
          <w:p w:rsidR="00997BE3" w:rsidRPr="00941AE3" w:rsidRDefault="00997BE3" w:rsidP="000718D6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406" w:type="pct"/>
          </w:tcPr>
          <w:p w:rsidR="00997BE3" w:rsidRPr="00941AE3" w:rsidRDefault="00997BE3" w:rsidP="000718D6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406" w:type="pct"/>
          </w:tcPr>
          <w:p w:rsidR="00997BE3" w:rsidRPr="00941AE3" w:rsidRDefault="00997BE3" w:rsidP="000718D6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406" w:type="pct"/>
          </w:tcPr>
          <w:p w:rsidR="00997BE3" w:rsidRPr="00941AE3" w:rsidRDefault="00997BE3" w:rsidP="000718D6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406" w:type="pct"/>
          </w:tcPr>
          <w:p w:rsidR="00997BE3" w:rsidRPr="00941AE3" w:rsidRDefault="00997BE3" w:rsidP="000718D6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06" w:type="pct"/>
          </w:tcPr>
          <w:p w:rsidR="00997BE3" w:rsidRPr="00941AE3" w:rsidRDefault="00997BE3" w:rsidP="000718D6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406" w:type="pct"/>
          </w:tcPr>
          <w:p w:rsidR="00997BE3" w:rsidRPr="00941AE3" w:rsidRDefault="00997BE3" w:rsidP="000718D6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406" w:type="pct"/>
          </w:tcPr>
          <w:p w:rsidR="00997BE3" w:rsidRPr="00941AE3" w:rsidRDefault="00997BE3" w:rsidP="000718D6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</w:tr>
      <w:tr w:rsidR="00997BE3" w:rsidRPr="00941AE3" w:rsidTr="000718D6">
        <w:trPr>
          <w:jc w:val="center"/>
        </w:trPr>
        <w:tc>
          <w:tcPr>
            <w:tcW w:w="943" w:type="pct"/>
          </w:tcPr>
          <w:p w:rsidR="00997BE3" w:rsidRPr="00941AE3" w:rsidRDefault="00997BE3" w:rsidP="000718D6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</w:t>
            </w:r>
            <w:r w:rsidRPr="00941AE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, см</w:t>
            </w:r>
          </w:p>
        </w:tc>
        <w:tc>
          <w:tcPr>
            <w:tcW w:w="406" w:type="pct"/>
          </w:tcPr>
          <w:p w:rsidR="00997BE3" w:rsidRPr="00941AE3" w:rsidRDefault="00997BE3" w:rsidP="000718D6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06" w:type="pct"/>
          </w:tcPr>
          <w:p w:rsidR="00997BE3" w:rsidRPr="00941AE3" w:rsidRDefault="00997BE3" w:rsidP="000718D6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06" w:type="pct"/>
          </w:tcPr>
          <w:p w:rsidR="00997BE3" w:rsidRPr="00941AE3" w:rsidRDefault="00997BE3" w:rsidP="000718D6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06" w:type="pct"/>
          </w:tcPr>
          <w:p w:rsidR="00997BE3" w:rsidRPr="00941AE3" w:rsidRDefault="00997BE3" w:rsidP="000718D6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406" w:type="pct"/>
          </w:tcPr>
          <w:p w:rsidR="00997BE3" w:rsidRPr="00941AE3" w:rsidRDefault="00997BE3" w:rsidP="000718D6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06" w:type="pct"/>
          </w:tcPr>
          <w:p w:rsidR="00997BE3" w:rsidRPr="00941AE3" w:rsidRDefault="00997BE3" w:rsidP="000718D6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06" w:type="pct"/>
          </w:tcPr>
          <w:p w:rsidR="00997BE3" w:rsidRPr="00941AE3" w:rsidRDefault="00997BE3" w:rsidP="000718D6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06" w:type="pct"/>
          </w:tcPr>
          <w:p w:rsidR="00997BE3" w:rsidRPr="00941AE3" w:rsidRDefault="00997BE3" w:rsidP="000718D6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06" w:type="pct"/>
          </w:tcPr>
          <w:p w:rsidR="00997BE3" w:rsidRPr="00941AE3" w:rsidRDefault="00997BE3" w:rsidP="000718D6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06" w:type="pct"/>
          </w:tcPr>
          <w:p w:rsidR="00997BE3" w:rsidRPr="00941AE3" w:rsidRDefault="00997BE3" w:rsidP="000718D6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997BE3" w:rsidRPr="00941AE3" w:rsidTr="000718D6">
        <w:trPr>
          <w:jc w:val="center"/>
        </w:trPr>
        <w:tc>
          <w:tcPr>
            <w:tcW w:w="943" w:type="pct"/>
          </w:tcPr>
          <w:p w:rsidR="00997BE3" w:rsidRPr="00941AE3" w:rsidRDefault="00997BE3" w:rsidP="000718D6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</w:t>
            </w:r>
            <w:r w:rsidRPr="00941AE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, см</w:t>
            </w:r>
          </w:p>
        </w:tc>
        <w:tc>
          <w:tcPr>
            <w:tcW w:w="406" w:type="pct"/>
          </w:tcPr>
          <w:p w:rsidR="00997BE3" w:rsidRPr="00941AE3" w:rsidRDefault="00997BE3" w:rsidP="000718D6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06" w:type="pct"/>
          </w:tcPr>
          <w:p w:rsidR="00997BE3" w:rsidRPr="00941AE3" w:rsidRDefault="00997BE3" w:rsidP="000718D6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06" w:type="pct"/>
          </w:tcPr>
          <w:p w:rsidR="00997BE3" w:rsidRPr="00941AE3" w:rsidRDefault="00997BE3" w:rsidP="000718D6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406" w:type="pct"/>
          </w:tcPr>
          <w:p w:rsidR="00997BE3" w:rsidRPr="00941AE3" w:rsidRDefault="00997BE3" w:rsidP="000718D6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406" w:type="pct"/>
          </w:tcPr>
          <w:p w:rsidR="00997BE3" w:rsidRPr="00941AE3" w:rsidRDefault="00997BE3" w:rsidP="000718D6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406" w:type="pct"/>
          </w:tcPr>
          <w:p w:rsidR="00997BE3" w:rsidRPr="00941AE3" w:rsidRDefault="00997BE3" w:rsidP="000718D6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406" w:type="pct"/>
          </w:tcPr>
          <w:p w:rsidR="00997BE3" w:rsidRPr="00941AE3" w:rsidRDefault="00997BE3" w:rsidP="000718D6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06" w:type="pct"/>
          </w:tcPr>
          <w:p w:rsidR="00997BE3" w:rsidRPr="00941AE3" w:rsidRDefault="00997BE3" w:rsidP="000718D6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406" w:type="pct"/>
          </w:tcPr>
          <w:p w:rsidR="00997BE3" w:rsidRPr="00941AE3" w:rsidRDefault="00997BE3" w:rsidP="000718D6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406" w:type="pct"/>
          </w:tcPr>
          <w:p w:rsidR="00997BE3" w:rsidRPr="00941AE3" w:rsidRDefault="00997BE3" w:rsidP="000718D6">
            <w:pPr>
              <w:keepNext/>
              <w:keepLines/>
              <w:suppressLineNumber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</w:tr>
    </w:tbl>
    <w:p w:rsidR="00997BE3" w:rsidRPr="00941AE3" w:rsidRDefault="00997BE3" w:rsidP="00997BE3">
      <w:pPr>
        <w:keepNext/>
        <w:keepLines/>
        <w:suppressLineNumbers/>
        <w:jc w:val="both"/>
        <w:rPr>
          <w:rFonts w:ascii="Times New Roman" w:hAnsi="Times New Roman" w:cs="Times New Roman"/>
          <w:sz w:val="24"/>
          <w:szCs w:val="24"/>
        </w:rPr>
      </w:pPr>
    </w:p>
    <w:p w:rsidR="00997BE3" w:rsidRPr="00941AE3" w:rsidRDefault="00997BE3" w:rsidP="00997BE3">
      <w:pPr>
        <w:keepNext/>
        <w:keepLines/>
        <w:suppressLineNumbers/>
        <w:ind w:firstLine="540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  <w:lang w:val="kk-KZ"/>
        </w:rPr>
        <w:t xml:space="preserve">Кесте </w:t>
      </w:r>
      <w:r w:rsidRPr="00941AE3">
        <w:rPr>
          <w:rFonts w:ascii="Times New Roman" w:hAnsi="Times New Roman" w:cs="Times New Roman"/>
          <w:sz w:val="24"/>
          <w:szCs w:val="24"/>
        </w:rPr>
        <w:t xml:space="preserve"> 2.3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1"/>
        <w:gridCol w:w="793"/>
        <w:gridCol w:w="794"/>
        <w:gridCol w:w="794"/>
        <w:gridCol w:w="794"/>
        <w:gridCol w:w="794"/>
        <w:gridCol w:w="793"/>
        <w:gridCol w:w="794"/>
        <w:gridCol w:w="794"/>
        <w:gridCol w:w="794"/>
        <w:gridCol w:w="794"/>
      </w:tblGrid>
      <w:tr w:rsidR="00997BE3" w:rsidRPr="00997BE3" w:rsidTr="000718D6">
        <w:tc>
          <w:tcPr>
            <w:tcW w:w="1701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Түсу жылы</w:t>
            </w:r>
          </w:p>
        </w:tc>
        <w:tc>
          <w:tcPr>
            <w:tcW w:w="7938" w:type="dxa"/>
            <w:gridSpan w:val="10"/>
          </w:tcPr>
          <w:p w:rsidR="00997BE3" w:rsidRPr="00941AE3" w:rsidRDefault="00997BE3" w:rsidP="000718D6">
            <w:pPr>
              <w:pStyle w:val="2"/>
              <w:keepLines/>
              <w:suppressLineNumbers/>
              <w:rPr>
                <w:rFonts w:ascii="Times New Roman" w:hAnsi="Times New Roman" w:cs="Times New Roman"/>
                <w:b/>
                <w:i/>
                <w:sz w:val="24"/>
                <w:szCs w:val="24"/>
                <w:lang w:val="kk-KZ"/>
              </w:rPr>
            </w:pPr>
            <w:r w:rsidRPr="00941AE3">
              <w:rPr>
                <w:rFonts w:ascii="Times New Roman" w:hAnsi="Times New Roman" w:cs="Times New Roman"/>
                <w:b/>
                <w:i/>
                <w:sz w:val="24"/>
                <w:szCs w:val="24"/>
                <w:lang w:val="kk-KZ"/>
              </w:rPr>
              <w:t>Студенттің сынақ кітапшасының екінші саны</w:t>
            </w:r>
          </w:p>
        </w:tc>
      </w:tr>
      <w:tr w:rsidR="00997BE3" w:rsidRPr="00941AE3" w:rsidTr="000718D6">
        <w:tc>
          <w:tcPr>
            <w:tcW w:w="1701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Жұп </w:t>
            </w:r>
          </w:p>
        </w:tc>
        <w:tc>
          <w:tcPr>
            <w:tcW w:w="793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93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997BE3" w:rsidRPr="00941AE3" w:rsidTr="000718D6">
        <w:tc>
          <w:tcPr>
            <w:tcW w:w="1701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Сурет </w:t>
            </w:r>
          </w:p>
        </w:tc>
        <w:tc>
          <w:tcPr>
            <w:tcW w:w="793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6.5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6.9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6.8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6.1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6.2</w:t>
            </w:r>
          </w:p>
        </w:tc>
        <w:tc>
          <w:tcPr>
            <w:tcW w:w="793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6.4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6.6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6.3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6.10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6.7</w:t>
            </w:r>
          </w:p>
        </w:tc>
      </w:tr>
      <w:tr w:rsidR="00997BE3" w:rsidRPr="00941AE3" w:rsidTr="000718D6">
        <w:tc>
          <w:tcPr>
            <w:tcW w:w="1701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i/>
                <w:sz w:val="24"/>
                <w:szCs w:val="24"/>
              </w:rPr>
              <w:t>I</w:t>
            </w:r>
            <w:r w:rsidRPr="00941AE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, А</w:t>
            </w:r>
          </w:p>
        </w:tc>
        <w:tc>
          <w:tcPr>
            <w:tcW w:w="793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1,4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1,3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0,4</w:t>
            </w:r>
          </w:p>
        </w:tc>
        <w:tc>
          <w:tcPr>
            <w:tcW w:w="793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0,9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0,35</w:t>
            </w:r>
          </w:p>
        </w:tc>
      </w:tr>
      <w:tr w:rsidR="00997BE3" w:rsidRPr="00941AE3" w:rsidTr="000718D6">
        <w:tc>
          <w:tcPr>
            <w:tcW w:w="1701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941AE3">
              <w:rPr>
                <w:rFonts w:ascii="Times New Roman" w:hAnsi="Times New Roman" w:cs="Times New Roman"/>
                <w:i/>
                <w:sz w:val="24"/>
                <w:szCs w:val="24"/>
              </w:rPr>
              <w:sym w:font="Symbol" w:char="F077"/>
            </w:r>
            <w:r w:rsidRPr="00941AE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793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280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793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</w:tr>
    </w:tbl>
    <w:p w:rsidR="00997BE3" w:rsidRPr="00941AE3" w:rsidRDefault="00997BE3" w:rsidP="00997BE3">
      <w:pPr>
        <w:keepNext/>
        <w:keepLines/>
        <w:suppressLineNumbers/>
        <w:rPr>
          <w:rFonts w:ascii="Times New Roman" w:hAnsi="Times New Roman" w:cs="Times New Roman"/>
          <w:sz w:val="24"/>
          <w:szCs w:val="24"/>
          <w:lang w:val="kk-KZ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1"/>
        <w:gridCol w:w="793"/>
        <w:gridCol w:w="794"/>
        <w:gridCol w:w="794"/>
        <w:gridCol w:w="794"/>
        <w:gridCol w:w="794"/>
        <w:gridCol w:w="793"/>
        <w:gridCol w:w="794"/>
        <w:gridCol w:w="794"/>
        <w:gridCol w:w="794"/>
        <w:gridCol w:w="794"/>
      </w:tblGrid>
      <w:tr w:rsidR="00997BE3" w:rsidRPr="00941AE3" w:rsidTr="000718D6">
        <w:tc>
          <w:tcPr>
            <w:tcW w:w="1701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i/>
                <w:sz w:val="24"/>
                <w:szCs w:val="24"/>
              </w:rPr>
              <w:t>I</w:t>
            </w:r>
            <w:r w:rsidRPr="00941AE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, А</w:t>
            </w:r>
          </w:p>
        </w:tc>
        <w:tc>
          <w:tcPr>
            <w:tcW w:w="793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0,65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0,6</w:t>
            </w:r>
          </w:p>
        </w:tc>
        <w:tc>
          <w:tcPr>
            <w:tcW w:w="793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0,35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0,45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0,55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0,65</w:t>
            </w:r>
          </w:p>
        </w:tc>
      </w:tr>
      <w:tr w:rsidR="00997BE3" w:rsidRPr="00941AE3" w:rsidTr="000718D6">
        <w:tc>
          <w:tcPr>
            <w:tcW w:w="1701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i/>
                <w:sz w:val="24"/>
                <w:szCs w:val="24"/>
              </w:rPr>
              <w:sym w:font="Symbol" w:char="F077"/>
            </w:r>
            <w:r w:rsidRPr="00941AE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793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350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793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470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240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380</w:t>
            </w:r>
          </w:p>
        </w:tc>
      </w:tr>
      <w:tr w:rsidR="00997BE3" w:rsidRPr="00941AE3" w:rsidTr="000718D6">
        <w:tc>
          <w:tcPr>
            <w:tcW w:w="1701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i/>
                <w:sz w:val="24"/>
                <w:szCs w:val="24"/>
              </w:rPr>
              <w:t>I</w:t>
            </w:r>
            <w:r w:rsidRPr="00941AE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, А</w:t>
            </w:r>
          </w:p>
        </w:tc>
        <w:tc>
          <w:tcPr>
            <w:tcW w:w="793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0,85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0,9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0,3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793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0,8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0,7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</w:tr>
      <w:tr w:rsidR="00997BE3" w:rsidRPr="00941AE3" w:rsidTr="000718D6">
        <w:tc>
          <w:tcPr>
            <w:tcW w:w="1701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i/>
                <w:sz w:val="24"/>
                <w:szCs w:val="24"/>
              </w:rPr>
              <w:sym w:font="Symbol" w:char="F077"/>
            </w:r>
            <w:r w:rsidRPr="00941AE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793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520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793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280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</w:tr>
      <w:tr w:rsidR="00997BE3" w:rsidRPr="00941AE3" w:rsidTr="000718D6">
        <w:tc>
          <w:tcPr>
            <w:tcW w:w="1701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i/>
                <w:sz w:val="24"/>
                <w:szCs w:val="24"/>
              </w:rPr>
              <w:t>l</w:t>
            </w:r>
            <w:r w:rsidRPr="00941AE3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В</w:t>
            </w: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, мм</w:t>
            </w:r>
          </w:p>
        </w:tc>
        <w:tc>
          <w:tcPr>
            <w:tcW w:w="793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0,4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0,6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0,9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793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1,2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0,8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0,7</w:t>
            </w:r>
          </w:p>
        </w:tc>
      </w:tr>
      <w:tr w:rsidR="00997BE3" w:rsidRPr="00941AE3" w:rsidTr="000718D6">
        <w:tc>
          <w:tcPr>
            <w:tcW w:w="1701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Тақ </w:t>
            </w:r>
          </w:p>
        </w:tc>
        <w:tc>
          <w:tcPr>
            <w:tcW w:w="793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93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997BE3" w:rsidRPr="00941AE3" w:rsidTr="000718D6">
        <w:tc>
          <w:tcPr>
            <w:tcW w:w="1701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Сурет </w:t>
            </w:r>
          </w:p>
        </w:tc>
        <w:tc>
          <w:tcPr>
            <w:tcW w:w="793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6.20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6.18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6.19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6.14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6.16</w:t>
            </w:r>
          </w:p>
        </w:tc>
        <w:tc>
          <w:tcPr>
            <w:tcW w:w="793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6.17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6.15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6.12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6.13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6.11</w:t>
            </w:r>
          </w:p>
        </w:tc>
      </w:tr>
      <w:tr w:rsidR="00997BE3" w:rsidRPr="00941AE3" w:rsidTr="000718D6">
        <w:tc>
          <w:tcPr>
            <w:tcW w:w="1701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i/>
                <w:sz w:val="24"/>
                <w:szCs w:val="24"/>
              </w:rPr>
              <w:t>I</w:t>
            </w:r>
            <w:r w:rsidRPr="00941AE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, А</w:t>
            </w:r>
          </w:p>
        </w:tc>
        <w:tc>
          <w:tcPr>
            <w:tcW w:w="793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0,45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0,95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793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0,55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1,1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0,85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0,3</w:t>
            </w:r>
          </w:p>
        </w:tc>
      </w:tr>
      <w:tr w:rsidR="00997BE3" w:rsidRPr="00941AE3" w:rsidTr="000718D6">
        <w:tc>
          <w:tcPr>
            <w:tcW w:w="1701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941AE3">
              <w:rPr>
                <w:rFonts w:ascii="Times New Roman" w:hAnsi="Times New Roman" w:cs="Times New Roman"/>
                <w:i/>
                <w:sz w:val="24"/>
                <w:szCs w:val="24"/>
              </w:rPr>
              <w:sym w:font="Symbol" w:char="F077"/>
            </w:r>
            <w:r w:rsidRPr="00941AE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793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610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800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793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620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700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600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</w:tr>
      <w:tr w:rsidR="00997BE3" w:rsidRPr="00941AE3" w:rsidTr="000718D6">
        <w:tc>
          <w:tcPr>
            <w:tcW w:w="1701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i/>
                <w:sz w:val="24"/>
                <w:szCs w:val="24"/>
              </w:rPr>
              <w:t>I</w:t>
            </w:r>
            <w:r w:rsidRPr="00941AE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, А</w:t>
            </w:r>
          </w:p>
        </w:tc>
        <w:tc>
          <w:tcPr>
            <w:tcW w:w="793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1,35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0,65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0,55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793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1,4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0,4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</w:tr>
      <w:tr w:rsidR="00997BE3" w:rsidRPr="00941AE3" w:rsidTr="000718D6">
        <w:tc>
          <w:tcPr>
            <w:tcW w:w="1701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i/>
                <w:sz w:val="24"/>
                <w:szCs w:val="24"/>
              </w:rPr>
              <w:sym w:font="Symbol" w:char="F077"/>
            </w:r>
            <w:r w:rsidRPr="00941AE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793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540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793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430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510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</w:tr>
      <w:tr w:rsidR="00997BE3" w:rsidRPr="00941AE3" w:rsidTr="000718D6">
        <w:tc>
          <w:tcPr>
            <w:tcW w:w="1701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i/>
                <w:sz w:val="24"/>
                <w:szCs w:val="24"/>
              </w:rPr>
              <w:t>I</w:t>
            </w:r>
            <w:r w:rsidRPr="00941AE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, А</w:t>
            </w:r>
          </w:p>
        </w:tc>
        <w:tc>
          <w:tcPr>
            <w:tcW w:w="793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1,15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0,6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0,9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  <w:tc>
          <w:tcPr>
            <w:tcW w:w="793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1,25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0,45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0,6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0,95</w:t>
            </w:r>
          </w:p>
        </w:tc>
      </w:tr>
      <w:tr w:rsidR="00997BE3" w:rsidRPr="00941AE3" w:rsidTr="000718D6">
        <w:tc>
          <w:tcPr>
            <w:tcW w:w="1701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i/>
                <w:sz w:val="24"/>
                <w:szCs w:val="24"/>
              </w:rPr>
              <w:sym w:font="Symbol" w:char="F077"/>
            </w:r>
            <w:r w:rsidRPr="00941AE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793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390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630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470</w:t>
            </w:r>
          </w:p>
        </w:tc>
        <w:tc>
          <w:tcPr>
            <w:tcW w:w="793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570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350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230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310</w:t>
            </w:r>
          </w:p>
        </w:tc>
      </w:tr>
      <w:tr w:rsidR="00997BE3" w:rsidRPr="00941AE3" w:rsidTr="000718D6">
        <w:tc>
          <w:tcPr>
            <w:tcW w:w="1701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l</w:t>
            </w:r>
            <w:r w:rsidRPr="00941AE3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В</w:t>
            </w: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, мм</w:t>
            </w:r>
          </w:p>
        </w:tc>
        <w:tc>
          <w:tcPr>
            <w:tcW w:w="793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1,4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0,9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0,8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1,2</w:t>
            </w:r>
          </w:p>
        </w:tc>
        <w:tc>
          <w:tcPr>
            <w:tcW w:w="793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0,4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0,6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1,3</w:t>
            </w:r>
          </w:p>
        </w:tc>
        <w:tc>
          <w:tcPr>
            <w:tcW w:w="794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</w:tr>
    </w:tbl>
    <w:p w:rsidR="00997BE3" w:rsidRPr="00941AE3" w:rsidRDefault="00997BE3" w:rsidP="00997BE3">
      <w:pPr>
        <w:keepNext/>
        <w:keepLines/>
        <w:suppressLineNumbers/>
        <w:rPr>
          <w:rFonts w:ascii="Times New Roman" w:hAnsi="Times New Roman" w:cs="Times New Roman"/>
          <w:sz w:val="24"/>
          <w:szCs w:val="24"/>
        </w:rPr>
      </w:pPr>
    </w:p>
    <w:p w:rsidR="00997BE3" w:rsidRPr="00941AE3" w:rsidRDefault="00997BE3" w:rsidP="00997BE3">
      <w:pPr>
        <w:keepNext/>
        <w:keepLines/>
        <w:suppressLineNumbers/>
        <w:rPr>
          <w:rFonts w:ascii="Times New Roman" w:hAnsi="Times New Roman" w:cs="Times New Roman"/>
          <w:sz w:val="24"/>
          <w:szCs w:val="24"/>
          <w:lang w:val="kk-KZ"/>
        </w:rPr>
      </w:pPr>
    </w:p>
    <w:p w:rsidR="00997BE3" w:rsidRPr="00941AE3" w:rsidRDefault="00997BE3" w:rsidP="00997BE3">
      <w:pPr>
        <w:keepNext/>
        <w:keepLines/>
        <w:suppressLineNumbers/>
        <w:rPr>
          <w:rFonts w:ascii="Times New Roman" w:hAnsi="Times New Roman" w:cs="Times New Roman"/>
          <w:sz w:val="24"/>
          <w:szCs w:val="24"/>
          <w:lang w:val="kk-KZ"/>
        </w:rPr>
      </w:pPr>
    </w:p>
    <w:p w:rsidR="00997BE3" w:rsidRPr="00941AE3" w:rsidRDefault="00997BE3" w:rsidP="00997BE3">
      <w:pPr>
        <w:keepNext/>
        <w:keepLines/>
        <w:suppressLineNumbers/>
        <w:rPr>
          <w:rFonts w:ascii="Times New Roman" w:hAnsi="Times New Roman" w:cs="Times New Roman"/>
          <w:sz w:val="24"/>
          <w:szCs w:val="24"/>
          <w:lang w:val="kk-KZ"/>
        </w:rPr>
      </w:pPr>
      <w:r w:rsidRPr="00941AE3">
        <w:rPr>
          <w:rFonts w:ascii="Times New Roman" w:hAnsi="Times New Roman" w:cs="Times New Roman"/>
          <w:sz w:val="24"/>
          <w:szCs w:val="24"/>
          <w:lang w:val="kk-KZ"/>
        </w:rPr>
        <w:t xml:space="preserve">Кесте </w:t>
      </w:r>
      <w:r w:rsidRPr="00941AE3">
        <w:rPr>
          <w:rFonts w:ascii="Times New Roman" w:hAnsi="Times New Roman" w:cs="Times New Roman"/>
          <w:sz w:val="24"/>
          <w:szCs w:val="24"/>
        </w:rPr>
        <w:t xml:space="preserve"> 2.4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60"/>
        <w:gridCol w:w="807"/>
        <w:gridCol w:w="808"/>
        <w:gridCol w:w="808"/>
        <w:gridCol w:w="808"/>
        <w:gridCol w:w="808"/>
        <w:gridCol w:w="808"/>
        <w:gridCol w:w="808"/>
        <w:gridCol w:w="808"/>
        <w:gridCol w:w="808"/>
        <w:gridCol w:w="808"/>
      </w:tblGrid>
      <w:tr w:rsidR="00997BE3" w:rsidRPr="00941AE3" w:rsidTr="000718D6">
        <w:tc>
          <w:tcPr>
            <w:tcW w:w="1560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Тұсу жылы</w:t>
            </w:r>
          </w:p>
        </w:tc>
        <w:tc>
          <w:tcPr>
            <w:tcW w:w="8079" w:type="dxa"/>
            <w:gridSpan w:val="10"/>
          </w:tcPr>
          <w:p w:rsidR="00997BE3" w:rsidRPr="00941AE3" w:rsidRDefault="00997BE3" w:rsidP="000718D6">
            <w:pPr>
              <w:pStyle w:val="2"/>
              <w:keepLines/>
              <w:suppressLineNumbers/>
              <w:rPr>
                <w:rFonts w:ascii="Times New Roman" w:hAnsi="Times New Roman" w:cs="Times New Roman"/>
                <w:b/>
                <w:i/>
                <w:sz w:val="24"/>
                <w:szCs w:val="24"/>
                <w:lang w:val="kk-KZ"/>
              </w:rPr>
            </w:pPr>
            <w:r w:rsidRPr="00941AE3">
              <w:rPr>
                <w:rFonts w:ascii="Times New Roman" w:hAnsi="Times New Roman" w:cs="Times New Roman"/>
                <w:b/>
                <w:i/>
                <w:sz w:val="24"/>
                <w:szCs w:val="24"/>
                <w:lang w:val="kk-KZ"/>
              </w:rPr>
              <w:t>Студенттің тегінің бірінші әрпі</w:t>
            </w:r>
          </w:p>
        </w:tc>
      </w:tr>
      <w:tr w:rsidR="00997BE3" w:rsidRPr="00941AE3" w:rsidTr="000718D6">
        <w:trPr>
          <w:cantSplit/>
        </w:trPr>
        <w:tc>
          <w:tcPr>
            <w:tcW w:w="1560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Жұп </w:t>
            </w:r>
          </w:p>
        </w:tc>
        <w:tc>
          <w:tcPr>
            <w:tcW w:w="807" w:type="dxa"/>
          </w:tcPr>
          <w:p w:rsidR="00997BE3" w:rsidRPr="00941AE3" w:rsidRDefault="00997BE3" w:rsidP="000718D6">
            <w:pPr>
              <w:pStyle w:val="1"/>
              <w:keepLines/>
              <w:suppressLineNumbers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b w:val="0"/>
                <w:sz w:val="24"/>
                <w:szCs w:val="24"/>
              </w:rPr>
              <w:t>АБЕ</w:t>
            </w:r>
          </w:p>
        </w:tc>
        <w:tc>
          <w:tcPr>
            <w:tcW w:w="808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ВГД</w:t>
            </w:r>
          </w:p>
        </w:tc>
        <w:tc>
          <w:tcPr>
            <w:tcW w:w="808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ТЧ</w:t>
            </w:r>
          </w:p>
        </w:tc>
        <w:tc>
          <w:tcPr>
            <w:tcW w:w="808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ЖЗ</w:t>
            </w:r>
          </w:p>
        </w:tc>
        <w:tc>
          <w:tcPr>
            <w:tcW w:w="808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СЭЦ</w:t>
            </w:r>
          </w:p>
        </w:tc>
        <w:tc>
          <w:tcPr>
            <w:tcW w:w="808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ШМН</w:t>
            </w:r>
          </w:p>
        </w:tc>
        <w:tc>
          <w:tcPr>
            <w:tcW w:w="808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ОЯУ</w:t>
            </w:r>
          </w:p>
        </w:tc>
        <w:tc>
          <w:tcPr>
            <w:tcW w:w="808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РЩХ</w:t>
            </w:r>
          </w:p>
        </w:tc>
        <w:tc>
          <w:tcPr>
            <w:tcW w:w="808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ПЮФ</w:t>
            </w:r>
          </w:p>
        </w:tc>
        <w:tc>
          <w:tcPr>
            <w:tcW w:w="808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ИКЛ</w:t>
            </w:r>
          </w:p>
        </w:tc>
      </w:tr>
      <w:tr w:rsidR="00997BE3" w:rsidRPr="00941AE3" w:rsidTr="000718D6">
        <w:trPr>
          <w:cantSplit/>
        </w:trPr>
        <w:tc>
          <w:tcPr>
            <w:tcW w:w="1560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Тақ </w:t>
            </w:r>
          </w:p>
        </w:tc>
        <w:tc>
          <w:tcPr>
            <w:tcW w:w="807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ПЮФ</w:t>
            </w:r>
          </w:p>
        </w:tc>
        <w:tc>
          <w:tcPr>
            <w:tcW w:w="808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РЩХ</w:t>
            </w:r>
          </w:p>
        </w:tc>
        <w:tc>
          <w:tcPr>
            <w:tcW w:w="808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ОЯУ</w:t>
            </w:r>
          </w:p>
        </w:tc>
        <w:tc>
          <w:tcPr>
            <w:tcW w:w="808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ВГД</w:t>
            </w:r>
          </w:p>
        </w:tc>
        <w:tc>
          <w:tcPr>
            <w:tcW w:w="808" w:type="dxa"/>
          </w:tcPr>
          <w:p w:rsidR="00997BE3" w:rsidRPr="00941AE3" w:rsidRDefault="00997BE3" w:rsidP="000718D6">
            <w:pPr>
              <w:pStyle w:val="3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b w:val="0"/>
                <w:sz w:val="24"/>
                <w:szCs w:val="24"/>
              </w:rPr>
              <w:t>ТЧ</w:t>
            </w:r>
          </w:p>
        </w:tc>
        <w:tc>
          <w:tcPr>
            <w:tcW w:w="808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ИКЛ</w:t>
            </w:r>
          </w:p>
        </w:tc>
        <w:tc>
          <w:tcPr>
            <w:tcW w:w="808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АБЕ</w:t>
            </w:r>
          </w:p>
        </w:tc>
        <w:tc>
          <w:tcPr>
            <w:tcW w:w="808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СЭЦ</w:t>
            </w:r>
          </w:p>
        </w:tc>
        <w:tc>
          <w:tcPr>
            <w:tcW w:w="808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ЖЗ</w:t>
            </w:r>
          </w:p>
        </w:tc>
        <w:tc>
          <w:tcPr>
            <w:tcW w:w="808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ШМН</w:t>
            </w:r>
          </w:p>
        </w:tc>
      </w:tr>
      <w:tr w:rsidR="00997BE3" w:rsidRPr="00941AE3" w:rsidTr="000718D6">
        <w:trPr>
          <w:cantSplit/>
        </w:trPr>
        <w:tc>
          <w:tcPr>
            <w:tcW w:w="1560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941AE3">
              <w:rPr>
                <w:rFonts w:ascii="Times New Roman" w:hAnsi="Times New Roman" w:cs="Times New Roman"/>
                <w:i/>
                <w:sz w:val="24"/>
                <w:szCs w:val="24"/>
              </w:rPr>
              <w:t>S</w:t>
            </w:r>
            <w:r w:rsidRPr="00941AE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, см</w:t>
            </w:r>
            <w:r w:rsidRPr="00941AE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807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6,4</w:t>
            </w:r>
          </w:p>
        </w:tc>
        <w:tc>
          <w:tcPr>
            <w:tcW w:w="808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8,2</w:t>
            </w:r>
          </w:p>
        </w:tc>
        <w:tc>
          <w:tcPr>
            <w:tcW w:w="808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14,3</w:t>
            </w:r>
          </w:p>
        </w:tc>
        <w:tc>
          <w:tcPr>
            <w:tcW w:w="808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4,1</w:t>
            </w:r>
          </w:p>
        </w:tc>
        <w:tc>
          <w:tcPr>
            <w:tcW w:w="808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6,7</w:t>
            </w:r>
          </w:p>
        </w:tc>
        <w:tc>
          <w:tcPr>
            <w:tcW w:w="808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16,4</w:t>
            </w:r>
          </w:p>
        </w:tc>
        <w:tc>
          <w:tcPr>
            <w:tcW w:w="808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24,2</w:t>
            </w:r>
          </w:p>
        </w:tc>
        <w:tc>
          <w:tcPr>
            <w:tcW w:w="808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7,9</w:t>
            </w:r>
          </w:p>
        </w:tc>
        <w:tc>
          <w:tcPr>
            <w:tcW w:w="808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808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5,7</w:t>
            </w:r>
          </w:p>
        </w:tc>
      </w:tr>
      <w:tr w:rsidR="00997BE3" w:rsidRPr="00941AE3" w:rsidTr="000718D6">
        <w:trPr>
          <w:cantSplit/>
        </w:trPr>
        <w:tc>
          <w:tcPr>
            <w:tcW w:w="1560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i/>
                <w:sz w:val="24"/>
                <w:szCs w:val="24"/>
              </w:rPr>
              <w:t>S</w:t>
            </w:r>
            <w:r w:rsidRPr="00941AE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, см</w:t>
            </w:r>
            <w:r w:rsidRPr="00941AE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807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4,2</w:t>
            </w:r>
          </w:p>
        </w:tc>
        <w:tc>
          <w:tcPr>
            <w:tcW w:w="808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3,5</w:t>
            </w:r>
          </w:p>
        </w:tc>
        <w:tc>
          <w:tcPr>
            <w:tcW w:w="808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8,6</w:t>
            </w:r>
          </w:p>
        </w:tc>
        <w:tc>
          <w:tcPr>
            <w:tcW w:w="808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6,2</w:t>
            </w:r>
          </w:p>
        </w:tc>
        <w:tc>
          <w:tcPr>
            <w:tcW w:w="808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4,2</w:t>
            </w:r>
          </w:p>
        </w:tc>
        <w:tc>
          <w:tcPr>
            <w:tcW w:w="808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9,4</w:t>
            </w:r>
          </w:p>
        </w:tc>
        <w:tc>
          <w:tcPr>
            <w:tcW w:w="808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10,5</w:t>
            </w:r>
          </w:p>
        </w:tc>
        <w:tc>
          <w:tcPr>
            <w:tcW w:w="808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4,6</w:t>
            </w:r>
          </w:p>
        </w:tc>
        <w:tc>
          <w:tcPr>
            <w:tcW w:w="808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6,7</w:t>
            </w:r>
          </w:p>
        </w:tc>
        <w:tc>
          <w:tcPr>
            <w:tcW w:w="808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10,2</w:t>
            </w:r>
          </w:p>
        </w:tc>
      </w:tr>
      <w:tr w:rsidR="00997BE3" w:rsidRPr="00941AE3" w:rsidTr="000718D6">
        <w:trPr>
          <w:cantSplit/>
        </w:trPr>
        <w:tc>
          <w:tcPr>
            <w:tcW w:w="1560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i/>
                <w:sz w:val="24"/>
                <w:szCs w:val="24"/>
              </w:rPr>
              <w:t>S</w:t>
            </w:r>
            <w:r w:rsidRPr="00941AE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, см</w:t>
            </w:r>
            <w:r w:rsidRPr="00941AE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807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5,6</w:t>
            </w:r>
          </w:p>
        </w:tc>
        <w:tc>
          <w:tcPr>
            <w:tcW w:w="808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6,3</w:t>
            </w:r>
          </w:p>
        </w:tc>
        <w:tc>
          <w:tcPr>
            <w:tcW w:w="808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7,2</w:t>
            </w:r>
          </w:p>
        </w:tc>
        <w:tc>
          <w:tcPr>
            <w:tcW w:w="808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4,4</w:t>
            </w:r>
          </w:p>
        </w:tc>
        <w:tc>
          <w:tcPr>
            <w:tcW w:w="808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8,8</w:t>
            </w:r>
          </w:p>
        </w:tc>
        <w:tc>
          <w:tcPr>
            <w:tcW w:w="808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14,2</w:t>
            </w:r>
          </w:p>
        </w:tc>
        <w:tc>
          <w:tcPr>
            <w:tcW w:w="808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3,2</w:t>
            </w:r>
          </w:p>
        </w:tc>
        <w:tc>
          <w:tcPr>
            <w:tcW w:w="808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5,2</w:t>
            </w:r>
          </w:p>
        </w:tc>
        <w:tc>
          <w:tcPr>
            <w:tcW w:w="808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6,5</w:t>
            </w:r>
          </w:p>
        </w:tc>
        <w:tc>
          <w:tcPr>
            <w:tcW w:w="808" w:type="dxa"/>
          </w:tcPr>
          <w:p w:rsidR="00997BE3" w:rsidRPr="00941AE3" w:rsidRDefault="00997BE3" w:rsidP="000718D6">
            <w:pPr>
              <w:keepNext/>
              <w:keepLines/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941AE3">
              <w:rPr>
                <w:rFonts w:ascii="Times New Roman" w:hAnsi="Times New Roman" w:cs="Times New Roman"/>
                <w:sz w:val="24"/>
                <w:szCs w:val="24"/>
              </w:rPr>
              <w:t>8,5</w:t>
            </w:r>
          </w:p>
        </w:tc>
      </w:tr>
    </w:tbl>
    <w:p w:rsidR="00997BE3" w:rsidRPr="00941AE3" w:rsidRDefault="00997BE3" w:rsidP="00997BE3">
      <w:pPr>
        <w:keepNext/>
        <w:keepLines/>
        <w:suppressLineNumbers/>
        <w:rPr>
          <w:rFonts w:ascii="Times New Roman" w:hAnsi="Times New Roman" w:cs="Times New Roman"/>
          <w:sz w:val="24"/>
          <w:szCs w:val="24"/>
        </w:rPr>
      </w:pPr>
    </w:p>
    <w:p w:rsidR="00997BE3" w:rsidRPr="00941AE3" w:rsidRDefault="00997BE3" w:rsidP="00997BE3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object w:dxaOrig="5911" w:dyaOrig="20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5.95pt;height:160.55pt" o:ole="">
            <v:imagedata r:id="rId5" o:title=""/>
          </v:shape>
          <o:OLEObject Type="Embed" ProgID="PBrush" ShapeID="_x0000_i1025" DrawAspect="Content" ObjectID="_1646887885" r:id="rId6"/>
        </w:object>
      </w:r>
    </w:p>
    <w:p w:rsidR="00997BE3" w:rsidRPr="00941AE3" w:rsidRDefault="00997BE3" w:rsidP="00997BE3">
      <w:pPr>
        <w:keepNext/>
        <w:keepLines/>
        <w:suppressLineNumbers/>
        <w:jc w:val="both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  <w:t xml:space="preserve">     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сурет</w:t>
      </w:r>
      <w:r w:rsidRPr="00941AE3">
        <w:rPr>
          <w:rFonts w:ascii="Times New Roman" w:hAnsi="Times New Roman" w:cs="Times New Roman"/>
          <w:sz w:val="24"/>
          <w:szCs w:val="24"/>
        </w:rPr>
        <w:t xml:space="preserve"> 2.1</w:t>
      </w: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  <w:t xml:space="preserve">                            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сурет</w:t>
      </w:r>
      <w:r w:rsidRPr="00941AE3">
        <w:rPr>
          <w:rFonts w:ascii="Times New Roman" w:hAnsi="Times New Roman" w:cs="Times New Roman"/>
          <w:sz w:val="24"/>
          <w:szCs w:val="24"/>
        </w:rPr>
        <w:t xml:space="preserve"> 2.2</w:t>
      </w:r>
    </w:p>
    <w:p w:rsidR="00997BE3" w:rsidRPr="00941AE3" w:rsidRDefault="00997BE3" w:rsidP="00997BE3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</w:rPr>
      </w:pPr>
    </w:p>
    <w:p w:rsidR="00997BE3" w:rsidRPr="00941AE3" w:rsidRDefault="00997BE3" w:rsidP="00997BE3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object w:dxaOrig="6479" w:dyaOrig="2010">
          <v:shape id="_x0000_i1026" type="#_x0000_t75" style="width:460.95pt;height:142.35pt" o:ole="">
            <v:imagedata r:id="rId7" o:title=""/>
          </v:shape>
          <o:OLEObject Type="Embed" ProgID="PBrush" ShapeID="_x0000_i1026" DrawAspect="Content" ObjectID="_1646887886" r:id="rId8"/>
        </w:object>
      </w:r>
    </w:p>
    <w:p w:rsidR="00997BE3" w:rsidRPr="00941AE3" w:rsidRDefault="00997BE3" w:rsidP="00997BE3">
      <w:pPr>
        <w:keepNext/>
        <w:keepLines/>
        <w:suppressLineNumbers/>
        <w:jc w:val="both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  <w:t xml:space="preserve">     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сурет</w:t>
      </w:r>
      <w:r w:rsidRPr="00941AE3">
        <w:rPr>
          <w:rFonts w:ascii="Times New Roman" w:hAnsi="Times New Roman" w:cs="Times New Roman"/>
          <w:sz w:val="24"/>
          <w:szCs w:val="24"/>
        </w:rPr>
        <w:t xml:space="preserve"> 2.3</w:t>
      </w: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  <w:t xml:space="preserve">                      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сурет</w:t>
      </w:r>
      <w:r w:rsidRPr="00941AE3">
        <w:rPr>
          <w:rFonts w:ascii="Times New Roman" w:hAnsi="Times New Roman" w:cs="Times New Roman"/>
          <w:sz w:val="24"/>
          <w:szCs w:val="24"/>
        </w:rPr>
        <w:t xml:space="preserve"> 2.4</w:t>
      </w:r>
    </w:p>
    <w:p w:rsidR="00997BE3" w:rsidRPr="00941AE3" w:rsidRDefault="00997BE3" w:rsidP="00997BE3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</w:rPr>
      </w:pPr>
    </w:p>
    <w:p w:rsidR="00997BE3" w:rsidRPr="00941AE3" w:rsidRDefault="00997BE3" w:rsidP="00997BE3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object w:dxaOrig="6509" w:dyaOrig="2040">
          <v:shape id="_x0000_i1027" type="#_x0000_t75" style="width:438.6pt;height:143.15pt" o:ole="">
            <v:imagedata r:id="rId9" o:title="" cropleft="2166f"/>
          </v:shape>
          <o:OLEObject Type="Embed" ProgID="PBrush" ShapeID="_x0000_i1027" DrawAspect="Content" ObjectID="_1646887887" r:id="rId10"/>
        </w:object>
      </w:r>
    </w:p>
    <w:p w:rsidR="00997BE3" w:rsidRPr="00941AE3" w:rsidRDefault="00997BE3" w:rsidP="00997BE3">
      <w:pPr>
        <w:keepNext/>
        <w:keepLines/>
        <w:suppressLineNumbers/>
        <w:jc w:val="both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  <w:t xml:space="preserve">     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сурет</w:t>
      </w:r>
      <w:r w:rsidRPr="00941AE3">
        <w:rPr>
          <w:rFonts w:ascii="Times New Roman" w:hAnsi="Times New Roman" w:cs="Times New Roman"/>
          <w:sz w:val="24"/>
          <w:szCs w:val="24"/>
        </w:rPr>
        <w:t xml:space="preserve"> 2.5   </w:t>
      </w: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  <w:t xml:space="preserve">                         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сурет</w:t>
      </w:r>
      <w:r w:rsidRPr="00941AE3">
        <w:rPr>
          <w:rFonts w:ascii="Times New Roman" w:hAnsi="Times New Roman" w:cs="Times New Roman"/>
          <w:sz w:val="24"/>
          <w:szCs w:val="24"/>
        </w:rPr>
        <w:t xml:space="preserve"> 2.6</w:t>
      </w:r>
    </w:p>
    <w:p w:rsidR="00997BE3" w:rsidRPr="00941AE3" w:rsidRDefault="00997BE3" w:rsidP="00997BE3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</w:rPr>
      </w:pPr>
    </w:p>
    <w:p w:rsidR="00997BE3" w:rsidRPr="00941AE3" w:rsidRDefault="00997BE3" w:rsidP="00997BE3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object w:dxaOrig="5941" w:dyaOrig="2085">
          <v:shape id="_x0000_i1028" type="#_x0000_t75" style="width:456.85pt;height:159.7pt" o:ole="">
            <v:imagedata r:id="rId11" o:title=""/>
          </v:shape>
          <o:OLEObject Type="Embed" ProgID="PBrush" ShapeID="_x0000_i1028" DrawAspect="Content" ObjectID="_1646887888" r:id="rId12"/>
        </w:object>
      </w:r>
    </w:p>
    <w:p w:rsidR="00997BE3" w:rsidRPr="00941AE3" w:rsidRDefault="00997BE3" w:rsidP="00997BE3">
      <w:pPr>
        <w:keepNext/>
        <w:keepLines/>
        <w:suppressLineNumbers/>
        <w:jc w:val="both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  <w:t xml:space="preserve">     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сурет</w:t>
      </w:r>
      <w:r w:rsidRPr="00941AE3">
        <w:rPr>
          <w:rFonts w:ascii="Times New Roman" w:hAnsi="Times New Roman" w:cs="Times New Roman"/>
          <w:sz w:val="24"/>
          <w:szCs w:val="24"/>
        </w:rPr>
        <w:t xml:space="preserve"> 2.7  </w:t>
      </w: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  <w:t xml:space="preserve">                          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сурет</w:t>
      </w:r>
      <w:r w:rsidRPr="00941AE3">
        <w:rPr>
          <w:rFonts w:ascii="Times New Roman" w:hAnsi="Times New Roman" w:cs="Times New Roman"/>
          <w:sz w:val="24"/>
          <w:szCs w:val="24"/>
        </w:rPr>
        <w:t xml:space="preserve"> 2.8</w:t>
      </w:r>
    </w:p>
    <w:p w:rsidR="00997BE3" w:rsidRPr="00941AE3" w:rsidRDefault="00997BE3" w:rsidP="00997BE3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</w:rPr>
      </w:pPr>
    </w:p>
    <w:p w:rsidR="00997BE3" w:rsidRPr="00941AE3" w:rsidRDefault="00997BE3" w:rsidP="00997BE3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object w:dxaOrig="6479" w:dyaOrig="2055">
          <v:shape id="_x0000_i1029" type="#_x0000_t75" style="width:461.8pt;height:147.3pt" o:ole="">
            <v:imagedata r:id="rId13" o:title=""/>
          </v:shape>
          <o:OLEObject Type="Embed" ProgID="PBrush" ShapeID="_x0000_i1029" DrawAspect="Content" ObjectID="_1646887889" r:id="rId14"/>
        </w:object>
      </w:r>
    </w:p>
    <w:p w:rsidR="00997BE3" w:rsidRPr="00941AE3" w:rsidRDefault="00997BE3" w:rsidP="00997BE3">
      <w:pPr>
        <w:keepNext/>
        <w:keepLines/>
        <w:suppressLineNumbers/>
        <w:jc w:val="both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  <w:t xml:space="preserve">     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сурет</w:t>
      </w:r>
      <w:r w:rsidRPr="00941AE3">
        <w:rPr>
          <w:rFonts w:ascii="Times New Roman" w:hAnsi="Times New Roman" w:cs="Times New Roman"/>
          <w:sz w:val="24"/>
          <w:szCs w:val="24"/>
        </w:rPr>
        <w:t xml:space="preserve"> 2.9  </w:t>
      </w: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  <w:t xml:space="preserve">                          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сурет</w:t>
      </w:r>
      <w:r w:rsidRPr="00941AE3">
        <w:rPr>
          <w:rFonts w:ascii="Times New Roman" w:hAnsi="Times New Roman" w:cs="Times New Roman"/>
          <w:sz w:val="24"/>
          <w:szCs w:val="24"/>
        </w:rPr>
        <w:t xml:space="preserve"> 2.10</w:t>
      </w:r>
    </w:p>
    <w:p w:rsidR="00997BE3" w:rsidRPr="00941AE3" w:rsidRDefault="00997BE3" w:rsidP="00997BE3">
      <w:pPr>
        <w:keepNext/>
        <w:keepLines/>
        <w:suppressLineNumbers/>
        <w:jc w:val="both"/>
        <w:rPr>
          <w:rFonts w:ascii="Times New Roman" w:hAnsi="Times New Roman" w:cs="Times New Roman"/>
          <w:sz w:val="24"/>
          <w:szCs w:val="24"/>
        </w:rPr>
      </w:pPr>
    </w:p>
    <w:p w:rsidR="00997BE3" w:rsidRPr="00941AE3" w:rsidRDefault="00997BE3" w:rsidP="00997BE3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object w:dxaOrig="5911" w:dyaOrig="2025">
          <v:shape id="_x0000_i1030" type="#_x0000_t75" style="width:454.35pt;height:155.6pt" o:ole="">
            <v:imagedata r:id="rId15" o:title=""/>
          </v:shape>
          <o:OLEObject Type="Embed" ProgID="PBrush" ShapeID="_x0000_i1030" DrawAspect="Content" ObjectID="_1646887890" r:id="rId16"/>
        </w:object>
      </w:r>
    </w:p>
    <w:p w:rsidR="00997BE3" w:rsidRPr="00941AE3" w:rsidRDefault="00997BE3" w:rsidP="00997BE3">
      <w:pPr>
        <w:keepNext/>
        <w:keepLines/>
        <w:suppressLineNumbers/>
        <w:jc w:val="both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  <w:t xml:space="preserve">     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сурет</w:t>
      </w:r>
      <w:r w:rsidRPr="00941AE3">
        <w:rPr>
          <w:rFonts w:ascii="Times New Roman" w:hAnsi="Times New Roman" w:cs="Times New Roman"/>
          <w:sz w:val="24"/>
          <w:szCs w:val="24"/>
        </w:rPr>
        <w:t xml:space="preserve"> 2.11 </w:t>
      </w: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  <w:t xml:space="preserve">                           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сурет</w:t>
      </w:r>
      <w:r w:rsidRPr="00941AE3">
        <w:rPr>
          <w:rFonts w:ascii="Times New Roman" w:hAnsi="Times New Roman" w:cs="Times New Roman"/>
          <w:sz w:val="24"/>
          <w:szCs w:val="24"/>
        </w:rPr>
        <w:t xml:space="preserve"> 2.12</w:t>
      </w:r>
    </w:p>
    <w:p w:rsidR="00997BE3" w:rsidRPr="00941AE3" w:rsidRDefault="00997BE3" w:rsidP="00997BE3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</w:rPr>
      </w:pPr>
    </w:p>
    <w:p w:rsidR="00997BE3" w:rsidRPr="00941AE3" w:rsidRDefault="00997BE3" w:rsidP="00997BE3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object w:dxaOrig="5911" w:dyaOrig="2010">
          <v:shape id="_x0000_i1031" type="#_x0000_t75" style="width:452.7pt;height:153.1pt" o:ole="">
            <v:imagedata r:id="rId17" o:title=""/>
          </v:shape>
          <o:OLEObject Type="Embed" ProgID="PBrush" ShapeID="_x0000_i1031" DrawAspect="Content" ObjectID="_1646887891" r:id="rId18"/>
        </w:object>
      </w:r>
    </w:p>
    <w:p w:rsidR="00997BE3" w:rsidRPr="00941AE3" w:rsidRDefault="00997BE3" w:rsidP="00997BE3">
      <w:pPr>
        <w:keepNext/>
        <w:keepLines/>
        <w:suppressLineNumbers/>
        <w:jc w:val="both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  <w:t xml:space="preserve">     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сурет</w:t>
      </w:r>
      <w:r w:rsidRPr="00941AE3">
        <w:rPr>
          <w:rFonts w:ascii="Times New Roman" w:hAnsi="Times New Roman" w:cs="Times New Roman"/>
          <w:sz w:val="24"/>
          <w:szCs w:val="24"/>
        </w:rPr>
        <w:t xml:space="preserve"> 2.13   </w:t>
      </w: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  <w:t xml:space="preserve">                         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сурет</w:t>
      </w:r>
      <w:r w:rsidRPr="00941AE3">
        <w:rPr>
          <w:rFonts w:ascii="Times New Roman" w:hAnsi="Times New Roman" w:cs="Times New Roman"/>
          <w:sz w:val="24"/>
          <w:szCs w:val="24"/>
        </w:rPr>
        <w:t xml:space="preserve"> 2.14</w:t>
      </w:r>
    </w:p>
    <w:p w:rsidR="00997BE3" w:rsidRPr="00941AE3" w:rsidRDefault="00997BE3" w:rsidP="00997BE3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</w:rPr>
      </w:pPr>
    </w:p>
    <w:p w:rsidR="00997BE3" w:rsidRPr="00941AE3" w:rsidRDefault="00997BE3" w:rsidP="00997BE3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object w:dxaOrig="6134" w:dyaOrig="2010">
          <v:shape id="_x0000_i1032" type="#_x0000_t75" style="width:449.4pt;height:147.3pt" o:ole="">
            <v:imagedata r:id="rId19" o:title=""/>
          </v:shape>
          <o:OLEObject Type="Embed" ProgID="PBrush" ShapeID="_x0000_i1032" DrawAspect="Content" ObjectID="_1646887892" r:id="rId20"/>
        </w:object>
      </w:r>
    </w:p>
    <w:p w:rsidR="00997BE3" w:rsidRPr="00941AE3" w:rsidRDefault="00997BE3" w:rsidP="00997BE3">
      <w:pPr>
        <w:keepNext/>
        <w:keepLines/>
        <w:suppressLineNumbers/>
        <w:jc w:val="both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  <w:t xml:space="preserve">     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сурет</w:t>
      </w:r>
      <w:r w:rsidRPr="00941AE3">
        <w:rPr>
          <w:rFonts w:ascii="Times New Roman" w:hAnsi="Times New Roman" w:cs="Times New Roman"/>
          <w:sz w:val="24"/>
          <w:szCs w:val="24"/>
        </w:rPr>
        <w:t xml:space="preserve"> 2.15   </w:t>
      </w: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  <w:t xml:space="preserve">                         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сурет</w:t>
      </w:r>
      <w:r w:rsidRPr="00941AE3">
        <w:rPr>
          <w:rFonts w:ascii="Times New Roman" w:hAnsi="Times New Roman" w:cs="Times New Roman"/>
          <w:sz w:val="24"/>
          <w:szCs w:val="24"/>
        </w:rPr>
        <w:t xml:space="preserve"> 2.16</w:t>
      </w:r>
    </w:p>
    <w:p w:rsidR="00997BE3" w:rsidRPr="00941AE3" w:rsidRDefault="00997BE3" w:rsidP="00997BE3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</w:rPr>
      </w:pPr>
    </w:p>
    <w:p w:rsidR="00997BE3" w:rsidRPr="00941AE3" w:rsidRDefault="00997BE3" w:rsidP="00997BE3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object w:dxaOrig="6479" w:dyaOrig="2010">
          <v:shape id="_x0000_i1033" type="#_x0000_t75" style="width:453.5pt;height:140.7pt" o:ole="">
            <v:imagedata r:id="rId21" o:title=""/>
          </v:shape>
          <o:OLEObject Type="Embed" ProgID="PBrush" ShapeID="_x0000_i1033" DrawAspect="Content" ObjectID="_1646887893" r:id="rId22"/>
        </w:object>
      </w:r>
      <w:bookmarkStart w:id="0" w:name="_GoBack"/>
      <w:bookmarkEnd w:id="0"/>
    </w:p>
    <w:p w:rsidR="00997BE3" w:rsidRPr="00941AE3" w:rsidRDefault="00997BE3" w:rsidP="00997BE3">
      <w:pPr>
        <w:keepNext/>
        <w:keepLines/>
        <w:suppressLineNumbers/>
        <w:jc w:val="both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  <w:t xml:space="preserve">     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сурет</w:t>
      </w:r>
      <w:r w:rsidRPr="00941AE3">
        <w:rPr>
          <w:rFonts w:ascii="Times New Roman" w:hAnsi="Times New Roman" w:cs="Times New Roman"/>
          <w:sz w:val="24"/>
          <w:szCs w:val="24"/>
        </w:rPr>
        <w:t xml:space="preserve"> 2.17         </w:t>
      </w: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  <w:t xml:space="preserve">                   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сурет</w:t>
      </w:r>
      <w:r w:rsidRPr="00941AE3">
        <w:rPr>
          <w:rFonts w:ascii="Times New Roman" w:hAnsi="Times New Roman" w:cs="Times New Roman"/>
          <w:sz w:val="24"/>
          <w:szCs w:val="24"/>
        </w:rPr>
        <w:t xml:space="preserve"> 2.18</w:t>
      </w:r>
    </w:p>
    <w:p w:rsidR="00997BE3" w:rsidRPr="00941AE3" w:rsidRDefault="00997BE3" w:rsidP="00997BE3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</w:rPr>
      </w:pPr>
    </w:p>
    <w:p w:rsidR="00997BE3" w:rsidRPr="00941AE3" w:rsidRDefault="00997BE3" w:rsidP="00997BE3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object w:dxaOrig="6509" w:dyaOrig="2025">
          <v:shape id="_x0000_i1034" type="#_x0000_t75" style="width:458.5pt;height:141.5pt" o:ole="">
            <v:imagedata r:id="rId23" o:title=""/>
          </v:shape>
          <o:OLEObject Type="Embed" ProgID="PBrush" ShapeID="_x0000_i1034" DrawAspect="Content" ObjectID="_1646887894" r:id="rId24"/>
        </w:object>
      </w:r>
    </w:p>
    <w:p w:rsidR="00997BE3" w:rsidRPr="00941AE3" w:rsidRDefault="00997BE3" w:rsidP="00997BE3">
      <w:pPr>
        <w:keepNext/>
        <w:keepLines/>
        <w:suppressLineNumbers/>
        <w:jc w:val="both"/>
        <w:rPr>
          <w:rFonts w:ascii="Times New Roman" w:hAnsi="Times New Roman" w:cs="Times New Roman"/>
          <w:sz w:val="24"/>
          <w:szCs w:val="24"/>
        </w:rPr>
      </w:pP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  <w:t xml:space="preserve">     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сурет</w:t>
      </w:r>
      <w:r w:rsidRPr="00941AE3">
        <w:rPr>
          <w:rFonts w:ascii="Times New Roman" w:hAnsi="Times New Roman" w:cs="Times New Roman"/>
          <w:sz w:val="24"/>
          <w:szCs w:val="24"/>
        </w:rPr>
        <w:t xml:space="preserve"> 2.19    </w:t>
      </w: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</w:r>
      <w:r w:rsidRPr="00941AE3">
        <w:rPr>
          <w:rFonts w:ascii="Times New Roman" w:hAnsi="Times New Roman" w:cs="Times New Roman"/>
          <w:sz w:val="24"/>
          <w:szCs w:val="24"/>
        </w:rPr>
        <w:tab/>
        <w:t xml:space="preserve">                  </w:t>
      </w:r>
      <w:r w:rsidRPr="00941AE3">
        <w:rPr>
          <w:rFonts w:ascii="Times New Roman" w:hAnsi="Times New Roman" w:cs="Times New Roman"/>
          <w:sz w:val="24"/>
          <w:szCs w:val="24"/>
          <w:lang w:val="kk-KZ"/>
        </w:rPr>
        <w:t>сурет</w:t>
      </w:r>
      <w:r w:rsidRPr="00941AE3">
        <w:rPr>
          <w:rFonts w:ascii="Times New Roman" w:hAnsi="Times New Roman" w:cs="Times New Roman"/>
          <w:sz w:val="24"/>
          <w:szCs w:val="24"/>
        </w:rPr>
        <w:t xml:space="preserve"> 2.20</w:t>
      </w:r>
    </w:p>
    <w:p w:rsidR="00997BE3" w:rsidRDefault="00997BE3" w:rsidP="00997BE3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997BE3" w:rsidRDefault="00997BE3" w:rsidP="00997BE3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997BE3" w:rsidRDefault="00997BE3" w:rsidP="00997BE3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997BE3" w:rsidRDefault="00997BE3" w:rsidP="00997BE3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997BE3" w:rsidRDefault="00997BE3" w:rsidP="00997BE3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997BE3" w:rsidRDefault="00997BE3" w:rsidP="00997BE3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997BE3" w:rsidRDefault="00997BE3" w:rsidP="00997BE3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997BE3" w:rsidRDefault="00997BE3" w:rsidP="00997BE3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997BE3" w:rsidRDefault="00997BE3" w:rsidP="00997BE3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997BE3" w:rsidRDefault="00997BE3" w:rsidP="00997BE3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997BE3" w:rsidRDefault="00997BE3" w:rsidP="00997BE3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997BE3" w:rsidRDefault="00997BE3" w:rsidP="00997BE3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997BE3" w:rsidRDefault="00997BE3" w:rsidP="00997BE3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997BE3" w:rsidRDefault="00997BE3" w:rsidP="00997BE3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997BE3" w:rsidRDefault="00997BE3" w:rsidP="00997BE3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997BE3" w:rsidRDefault="00997BE3" w:rsidP="00997BE3">
      <w:pPr>
        <w:keepNext/>
        <w:keepLines/>
        <w:suppressLineNumbers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997BE3" w:rsidRPr="00941AE3" w:rsidRDefault="00997BE3" w:rsidP="00997BE3">
      <w:pPr>
        <w:pStyle w:val="6"/>
        <w:keepLines/>
        <w:suppressLineNumbers/>
        <w:rPr>
          <w:rFonts w:ascii="Times New Roman" w:hAnsi="Times New Roman" w:cs="Times New Roman"/>
          <w:sz w:val="24"/>
          <w:szCs w:val="24"/>
          <w:lang w:val="kk-KZ"/>
        </w:rPr>
      </w:pPr>
      <w:r w:rsidRPr="00941AE3">
        <w:rPr>
          <w:rFonts w:ascii="Times New Roman" w:hAnsi="Times New Roman" w:cs="Times New Roman"/>
          <w:sz w:val="24"/>
          <w:szCs w:val="24"/>
          <w:lang w:val="kk-KZ"/>
        </w:rPr>
        <w:lastRenderedPageBreak/>
        <w:t>ҚОЛДАНЫЛҒАН ӘДЕБИЕТТЕР</w:t>
      </w:r>
    </w:p>
    <w:p w:rsidR="00997BE3" w:rsidRPr="00997BE3" w:rsidRDefault="00997BE3" w:rsidP="00997BE3">
      <w:pPr>
        <w:keepNext/>
        <w:keepLines/>
        <w:suppressLineNumbers/>
        <w:ind w:firstLine="540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997BE3" w:rsidRPr="00997BE3" w:rsidRDefault="00997BE3" w:rsidP="00997BE3">
      <w:pPr>
        <w:keepNext/>
        <w:keepLines/>
        <w:suppressLineNumbers/>
        <w:ind w:firstLine="54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97BE3">
        <w:rPr>
          <w:rFonts w:ascii="Times New Roman" w:hAnsi="Times New Roman" w:cs="Times New Roman"/>
          <w:sz w:val="24"/>
          <w:szCs w:val="24"/>
          <w:lang w:val="kk-KZ"/>
        </w:rPr>
        <w:t>1 Зевеке Г.В., Ионкин П.А., Нетушин Л.В., Страхов С.В. Основы теории цепей. –М.:  Энергия, 1989. – 528 с.</w:t>
      </w:r>
    </w:p>
    <w:p w:rsidR="00997BE3" w:rsidRPr="00941AE3" w:rsidRDefault="00997BE3" w:rsidP="00997BE3">
      <w:pPr>
        <w:keepNext/>
        <w:keepLines/>
        <w:suppressLineNumbers/>
        <w:ind w:firstLine="54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1AE3">
        <w:rPr>
          <w:rFonts w:ascii="Times New Roman" w:hAnsi="Times New Roman" w:cs="Times New Roman"/>
          <w:sz w:val="24"/>
          <w:szCs w:val="24"/>
          <w:lang w:val="ru-RU"/>
        </w:rPr>
        <w:t>2 Нейман Л.Р., Демирчан К.С. Теоретические основы электротехники. Том 1. –Л.:  Энергоиздат, Ленинградское отделение, 1981. – 536 с.</w:t>
      </w:r>
    </w:p>
    <w:p w:rsidR="00997BE3" w:rsidRPr="00941AE3" w:rsidRDefault="00997BE3" w:rsidP="00997BE3">
      <w:pPr>
        <w:keepNext/>
        <w:keepLines/>
        <w:suppressLineNumbers/>
        <w:ind w:firstLine="54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1AE3">
        <w:rPr>
          <w:rFonts w:ascii="Times New Roman" w:hAnsi="Times New Roman" w:cs="Times New Roman"/>
          <w:sz w:val="24"/>
          <w:szCs w:val="24"/>
          <w:lang w:val="ru-RU"/>
        </w:rPr>
        <w:t>3 Нейман Л.Р., Демирчан К.С. Теоретические основы электротехники. Том 2. –Л.:  Энергоиздат, 1981.  – 416 с.</w:t>
      </w:r>
    </w:p>
    <w:p w:rsidR="00997BE3" w:rsidRPr="00941AE3" w:rsidRDefault="00997BE3" w:rsidP="00997BE3">
      <w:pPr>
        <w:keepNext/>
        <w:keepLines/>
        <w:suppressLineNumbers/>
        <w:ind w:firstLine="54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1AE3">
        <w:rPr>
          <w:rFonts w:ascii="Times New Roman" w:hAnsi="Times New Roman" w:cs="Times New Roman"/>
          <w:sz w:val="24"/>
          <w:szCs w:val="24"/>
          <w:lang w:val="ru-RU"/>
        </w:rPr>
        <w:t>4 Теоретические основы электротехники /Под ред. П.А.Ионкина. –Том 1,2. – М.: Высшая школа, 1976.– 383 с.</w:t>
      </w:r>
    </w:p>
    <w:p w:rsidR="00997BE3" w:rsidRPr="00941AE3" w:rsidRDefault="00997BE3" w:rsidP="00997BE3">
      <w:pPr>
        <w:keepNext/>
        <w:keepLines/>
        <w:suppressLineNumbers/>
        <w:ind w:firstLine="54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1AE3">
        <w:rPr>
          <w:rFonts w:ascii="Times New Roman" w:hAnsi="Times New Roman" w:cs="Times New Roman"/>
          <w:sz w:val="24"/>
          <w:szCs w:val="24"/>
          <w:lang w:val="ru-RU"/>
        </w:rPr>
        <w:t>5 Теоретические основы электротехники /Под ред. Г.И.Атабекова. ч. 2,3. –М.:  Энергия, 1979, - 432 с.</w:t>
      </w:r>
    </w:p>
    <w:p w:rsidR="00997BE3" w:rsidRPr="00941AE3" w:rsidRDefault="00997BE3" w:rsidP="00997BE3">
      <w:pPr>
        <w:keepNext/>
        <w:keepLines/>
        <w:suppressLineNumbers/>
        <w:ind w:firstLine="54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1AE3">
        <w:rPr>
          <w:rFonts w:ascii="Times New Roman" w:hAnsi="Times New Roman" w:cs="Times New Roman"/>
          <w:sz w:val="24"/>
          <w:szCs w:val="24"/>
          <w:lang w:val="ru-RU"/>
        </w:rPr>
        <w:t>6 Бессонов Л.А. Теоретические основы электротехники. – М.:  Высшая школа, 1978, -528 с.</w:t>
      </w:r>
    </w:p>
    <w:p w:rsidR="00997BE3" w:rsidRPr="00941AE3" w:rsidRDefault="00997BE3" w:rsidP="00997BE3">
      <w:pPr>
        <w:keepNext/>
        <w:keepLines/>
        <w:suppressLineNumbers/>
        <w:ind w:firstLine="54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1AE3">
        <w:rPr>
          <w:rFonts w:ascii="Times New Roman" w:hAnsi="Times New Roman" w:cs="Times New Roman"/>
          <w:sz w:val="24"/>
          <w:szCs w:val="24"/>
          <w:lang w:val="ru-RU"/>
        </w:rPr>
        <w:t>7 Сборник задач по теоретическим основам электротехники. /Пол ред. Бессонова Л.А. – М.: Высшая школа, 1975. – 487 с.</w:t>
      </w:r>
    </w:p>
    <w:p w:rsidR="00997BE3" w:rsidRPr="00941AE3" w:rsidRDefault="00997BE3" w:rsidP="00997BE3">
      <w:pPr>
        <w:keepNext/>
        <w:keepLines/>
        <w:suppressLineNumbers/>
        <w:ind w:firstLine="54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1AE3">
        <w:rPr>
          <w:rFonts w:ascii="Times New Roman" w:hAnsi="Times New Roman" w:cs="Times New Roman"/>
          <w:sz w:val="24"/>
          <w:szCs w:val="24"/>
          <w:lang w:val="ru-RU"/>
        </w:rPr>
        <w:t>8 Сборник задач и упражнений по теоретическим основам электротехники /Под ред. Ионкина, - М.:  Энергоиздат, 1982.  –786 с.</w:t>
      </w:r>
    </w:p>
    <w:p w:rsidR="00997BE3" w:rsidRPr="00941AE3" w:rsidRDefault="00997BE3" w:rsidP="00997BE3">
      <w:pPr>
        <w:keepNext/>
        <w:keepLines/>
        <w:suppressLineNumbers/>
        <w:ind w:firstLine="54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1AE3">
        <w:rPr>
          <w:rFonts w:ascii="Times New Roman" w:hAnsi="Times New Roman" w:cs="Times New Roman"/>
          <w:sz w:val="24"/>
          <w:szCs w:val="24"/>
          <w:lang w:val="ru-RU"/>
        </w:rPr>
        <w:t>9 Говорков В.А., Купалян С.Д. Теория электромагнитного поля в упражнениях и задачах.  – М.: Высшая школа, 1970.  – 343 с.</w:t>
      </w:r>
    </w:p>
    <w:p w:rsidR="00997BE3" w:rsidRPr="00941AE3" w:rsidRDefault="00997BE3" w:rsidP="00997BE3">
      <w:pPr>
        <w:keepNext/>
        <w:keepLines/>
        <w:suppressLineNumbers/>
        <w:ind w:firstLine="54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41AE3">
        <w:rPr>
          <w:rFonts w:ascii="Times New Roman" w:hAnsi="Times New Roman" w:cs="Times New Roman"/>
          <w:sz w:val="24"/>
          <w:szCs w:val="24"/>
          <w:lang w:val="ru-RU"/>
        </w:rPr>
        <w:t>10 6 Бессонов Л.А. Теоретические основы электротехники. – М.:  Гардарика, 2000, - 640 с.</w:t>
      </w:r>
    </w:p>
    <w:p w:rsidR="00997BE3" w:rsidRPr="00941AE3" w:rsidRDefault="00997BE3" w:rsidP="00997BE3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997BE3" w:rsidRPr="00997BE3" w:rsidRDefault="00997BE3" w:rsidP="00997BE3">
      <w:pPr>
        <w:rPr>
          <w:lang w:val="ru-RU"/>
        </w:rPr>
      </w:pPr>
    </w:p>
    <w:p w:rsidR="00927A3C" w:rsidRPr="00997BE3" w:rsidRDefault="00997BE3">
      <w:pPr>
        <w:rPr>
          <w:lang w:val="ru-RU"/>
        </w:rPr>
      </w:pPr>
    </w:p>
    <w:sectPr w:rsidR="00927A3C" w:rsidRPr="00997BE3" w:rsidSect="00B12B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7BE3"/>
    <w:rsid w:val="00753CAC"/>
    <w:rsid w:val="00997BE3"/>
    <w:rsid w:val="00CF5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7BE3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paragraph" w:styleId="1">
    <w:name w:val="heading 1"/>
    <w:basedOn w:val="a"/>
    <w:link w:val="10"/>
    <w:qFormat/>
    <w:rsid w:val="00997BE3"/>
    <w:pPr>
      <w:widowControl/>
      <w:autoSpaceDE/>
      <w:autoSpaceDN/>
      <w:adjustRightInd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qFormat/>
    <w:rsid w:val="00997BE3"/>
    <w:pPr>
      <w:keepNext/>
      <w:widowControl/>
      <w:autoSpaceDE/>
      <w:autoSpaceDN/>
      <w:adjustRightInd/>
      <w:jc w:val="center"/>
      <w:outlineLvl w:val="1"/>
    </w:pPr>
    <w:rPr>
      <w:position w:val="-14"/>
      <w:sz w:val="28"/>
      <w:szCs w:val="28"/>
      <w:lang w:val="ru-RU" w:eastAsia="ru-RU"/>
    </w:rPr>
  </w:style>
  <w:style w:type="paragraph" w:styleId="3">
    <w:name w:val="heading 3"/>
    <w:basedOn w:val="a"/>
    <w:next w:val="a"/>
    <w:link w:val="30"/>
    <w:qFormat/>
    <w:rsid w:val="00997BE3"/>
    <w:pPr>
      <w:keepNext/>
      <w:widowControl/>
      <w:autoSpaceDE/>
      <w:autoSpaceDN/>
      <w:adjustRightInd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997BE3"/>
    <w:pPr>
      <w:keepNext/>
      <w:ind w:firstLine="567"/>
      <w:jc w:val="center"/>
      <w:outlineLvl w:val="3"/>
    </w:pPr>
    <w:rPr>
      <w:b/>
      <w:bCs/>
      <w:sz w:val="28"/>
      <w:szCs w:val="28"/>
      <w:lang w:val="ru-RU"/>
    </w:rPr>
  </w:style>
  <w:style w:type="paragraph" w:styleId="6">
    <w:name w:val="heading 6"/>
    <w:basedOn w:val="a"/>
    <w:next w:val="a"/>
    <w:link w:val="60"/>
    <w:qFormat/>
    <w:rsid w:val="00997BE3"/>
    <w:pPr>
      <w:keepNext/>
      <w:ind w:firstLine="567"/>
      <w:jc w:val="center"/>
      <w:outlineLvl w:val="5"/>
    </w:pPr>
    <w:rPr>
      <w:sz w:val="28"/>
      <w:szCs w:val="28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97BE3"/>
    <w:rPr>
      <w:rFonts w:ascii="Courier New" w:eastAsia="Times New Roman" w:hAnsi="Courier New" w:cs="Courier New"/>
      <w:b/>
      <w:bCs/>
      <w:kern w:val="36"/>
      <w:sz w:val="48"/>
      <w:szCs w:val="48"/>
      <w:lang w:val="en-US"/>
    </w:rPr>
  </w:style>
  <w:style w:type="character" w:customStyle="1" w:styleId="20">
    <w:name w:val="Заголовок 2 Знак"/>
    <w:basedOn w:val="a0"/>
    <w:link w:val="2"/>
    <w:rsid w:val="00997BE3"/>
    <w:rPr>
      <w:rFonts w:ascii="Courier New" w:eastAsia="Times New Roman" w:hAnsi="Courier New" w:cs="Courier New"/>
      <w:position w:val="-14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997BE3"/>
    <w:rPr>
      <w:rFonts w:ascii="Arial" w:eastAsia="Times New Roman" w:hAnsi="Arial" w:cs="Arial"/>
      <w:b/>
      <w:bCs/>
      <w:sz w:val="26"/>
      <w:szCs w:val="26"/>
      <w:lang w:val="en-US"/>
    </w:rPr>
  </w:style>
  <w:style w:type="character" w:customStyle="1" w:styleId="40">
    <w:name w:val="Заголовок 4 Знак"/>
    <w:basedOn w:val="a0"/>
    <w:link w:val="4"/>
    <w:rsid w:val="00997BE3"/>
    <w:rPr>
      <w:rFonts w:ascii="Courier New" w:eastAsia="Times New Roman" w:hAnsi="Courier New" w:cs="Courier New"/>
      <w:b/>
      <w:bCs/>
      <w:sz w:val="28"/>
      <w:szCs w:val="28"/>
    </w:rPr>
  </w:style>
  <w:style w:type="character" w:customStyle="1" w:styleId="60">
    <w:name w:val="Заголовок 6 Знак"/>
    <w:basedOn w:val="a0"/>
    <w:link w:val="6"/>
    <w:rsid w:val="00997BE3"/>
    <w:rPr>
      <w:rFonts w:ascii="Courier New" w:eastAsia="Times New Roman" w:hAnsi="Courier New" w:cs="Courier New"/>
      <w:sz w:val="28"/>
      <w:szCs w:val="28"/>
    </w:rPr>
  </w:style>
  <w:style w:type="paragraph" w:styleId="a3">
    <w:name w:val="Body Text"/>
    <w:basedOn w:val="a"/>
    <w:link w:val="a4"/>
    <w:rsid w:val="00997BE3"/>
    <w:pPr>
      <w:widowControl/>
      <w:autoSpaceDE/>
      <w:autoSpaceDN/>
      <w:adjustRightInd/>
    </w:pPr>
    <w:rPr>
      <w:position w:val="-14"/>
      <w:sz w:val="24"/>
      <w:szCs w:val="24"/>
      <w:lang w:val="ru-RU" w:eastAsia="ru-RU"/>
    </w:rPr>
  </w:style>
  <w:style w:type="character" w:customStyle="1" w:styleId="a4">
    <w:name w:val="Основной текст Знак"/>
    <w:basedOn w:val="a0"/>
    <w:link w:val="a3"/>
    <w:rsid w:val="00997BE3"/>
    <w:rPr>
      <w:rFonts w:ascii="Courier New" w:eastAsia="Times New Roman" w:hAnsi="Courier New" w:cs="Courier New"/>
      <w:position w:val="-14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7BE3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paragraph" w:styleId="1">
    <w:name w:val="heading 1"/>
    <w:basedOn w:val="a"/>
    <w:link w:val="10"/>
    <w:qFormat/>
    <w:rsid w:val="00997BE3"/>
    <w:pPr>
      <w:widowControl/>
      <w:autoSpaceDE/>
      <w:autoSpaceDN/>
      <w:adjustRightInd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qFormat/>
    <w:rsid w:val="00997BE3"/>
    <w:pPr>
      <w:keepNext/>
      <w:widowControl/>
      <w:autoSpaceDE/>
      <w:autoSpaceDN/>
      <w:adjustRightInd/>
      <w:jc w:val="center"/>
      <w:outlineLvl w:val="1"/>
    </w:pPr>
    <w:rPr>
      <w:position w:val="-14"/>
      <w:sz w:val="28"/>
      <w:szCs w:val="28"/>
      <w:lang w:val="ru-RU" w:eastAsia="ru-RU"/>
    </w:rPr>
  </w:style>
  <w:style w:type="paragraph" w:styleId="3">
    <w:name w:val="heading 3"/>
    <w:basedOn w:val="a"/>
    <w:next w:val="a"/>
    <w:link w:val="30"/>
    <w:qFormat/>
    <w:rsid w:val="00997BE3"/>
    <w:pPr>
      <w:keepNext/>
      <w:widowControl/>
      <w:autoSpaceDE/>
      <w:autoSpaceDN/>
      <w:adjustRightInd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997BE3"/>
    <w:pPr>
      <w:keepNext/>
      <w:ind w:firstLine="567"/>
      <w:jc w:val="center"/>
      <w:outlineLvl w:val="3"/>
    </w:pPr>
    <w:rPr>
      <w:b/>
      <w:bCs/>
      <w:sz w:val="28"/>
      <w:szCs w:val="28"/>
      <w:lang w:val="ru-RU"/>
    </w:rPr>
  </w:style>
  <w:style w:type="paragraph" w:styleId="6">
    <w:name w:val="heading 6"/>
    <w:basedOn w:val="a"/>
    <w:next w:val="a"/>
    <w:link w:val="60"/>
    <w:qFormat/>
    <w:rsid w:val="00997BE3"/>
    <w:pPr>
      <w:keepNext/>
      <w:ind w:firstLine="567"/>
      <w:jc w:val="center"/>
      <w:outlineLvl w:val="5"/>
    </w:pPr>
    <w:rPr>
      <w:sz w:val="28"/>
      <w:szCs w:val="28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97BE3"/>
    <w:rPr>
      <w:rFonts w:ascii="Courier New" w:eastAsia="Times New Roman" w:hAnsi="Courier New" w:cs="Courier New"/>
      <w:b/>
      <w:bCs/>
      <w:kern w:val="36"/>
      <w:sz w:val="48"/>
      <w:szCs w:val="48"/>
      <w:lang w:val="en-US"/>
    </w:rPr>
  </w:style>
  <w:style w:type="character" w:customStyle="1" w:styleId="20">
    <w:name w:val="Заголовок 2 Знак"/>
    <w:basedOn w:val="a0"/>
    <w:link w:val="2"/>
    <w:rsid w:val="00997BE3"/>
    <w:rPr>
      <w:rFonts w:ascii="Courier New" w:eastAsia="Times New Roman" w:hAnsi="Courier New" w:cs="Courier New"/>
      <w:position w:val="-14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997BE3"/>
    <w:rPr>
      <w:rFonts w:ascii="Arial" w:eastAsia="Times New Roman" w:hAnsi="Arial" w:cs="Arial"/>
      <w:b/>
      <w:bCs/>
      <w:sz w:val="26"/>
      <w:szCs w:val="26"/>
      <w:lang w:val="en-US"/>
    </w:rPr>
  </w:style>
  <w:style w:type="character" w:customStyle="1" w:styleId="40">
    <w:name w:val="Заголовок 4 Знак"/>
    <w:basedOn w:val="a0"/>
    <w:link w:val="4"/>
    <w:rsid w:val="00997BE3"/>
    <w:rPr>
      <w:rFonts w:ascii="Courier New" w:eastAsia="Times New Roman" w:hAnsi="Courier New" w:cs="Courier New"/>
      <w:b/>
      <w:bCs/>
      <w:sz w:val="28"/>
      <w:szCs w:val="28"/>
    </w:rPr>
  </w:style>
  <w:style w:type="character" w:customStyle="1" w:styleId="60">
    <w:name w:val="Заголовок 6 Знак"/>
    <w:basedOn w:val="a0"/>
    <w:link w:val="6"/>
    <w:rsid w:val="00997BE3"/>
    <w:rPr>
      <w:rFonts w:ascii="Courier New" w:eastAsia="Times New Roman" w:hAnsi="Courier New" w:cs="Courier New"/>
      <w:sz w:val="28"/>
      <w:szCs w:val="28"/>
    </w:rPr>
  </w:style>
  <w:style w:type="paragraph" w:styleId="a3">
    <w:name w:val="Body Text"/>
    <w:basedOn w:val="a"/>
    <w:link w:val="a4"/>
    <w:rsid w:val="00997BE3"/>
    <w:pPr>
      <w:widowControl/>
      <w:autoSpaceDE/>
      <w:autoSpaceDN/>
      <w:adjustRightInd/>
    </w:pPr>
    <w:rPr>
      <w:position w:val="-14"/>
      <w:sz w:val="24"/>
      <w:szCs w:val="24"/>
      <w:lang w:val="ru-RU" w:eastAsia="ru-RU"/>
    </w:rPr>
  </w:style>
  <w:style w:type="character" w:customStyle="1" w:styleId="a4">
    <w:name w:val="Основной текст Знак"/>
    <w:basedOn w:val="a0"/>
    <w:link w:val="a3"/>
    <w:rsid w:val="00997BE3"/>
    <w:rPr>
      <w:rFonts w:ascii="Courier New" w:eastAsia="Times New Roman" w:hAnsi="Courier New" w:cs="Courier New"/>
      <w:position w:val="-14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png"/><Relationship Id="rId18" Type="http://schemas.openxmlformats.org/officeDocument/2006/relationships/oleObject" Target="embeddings/oleObject7.bin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9.png"/><Relationship Id="rId7" Type="http://schemas.openxmlformats.org/officeDocument/2006/relationships/image" Target="media/image2.png"/><Relationship Id="rId12" Type="http://schemas.openxmlformats.org/officeDocument/2006/relationships/oleObject" Target="embeddings/oleObject4.bin"/><Relationship Id="rId17" Type="http://schemas.openxmlformats.org/officeDocument/2006/relationships/image" Target="media/image7.png"/><Relationship Id="rId25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png"/><Relationship Id="rId24" Type="http://schemas.openxmlformats.org/officeDocument/2006/relationships/oleObject" Target="embeddings/oleObject10.bin"/><Relationship Id="rId5" Type="http://schemas.openxmlformats.org/officeDocument/2006/relationships/image" Target="media/image1.png"/><Relationship Id="rId15" Type="http://schemas.openxmlformats.org/officeDocument/2006/relationships/image" Target="media/image6.png"/><Relationship Id="rId23" Type="http://schemas.openxmlformats.org/officeDocument/2006/relationships/image" Target="media/image10.png"/><Relationship Id="rId10" Type="http://schemas.openxmlformats.org/officeDocument/2006/relationships/oleObject" Target="embeddings/oleObject3.bin"/><Relationship Id="rId19" Type="http://schemas.openxmlformats.org/officeDocument/2006/relationships/image" Target="media/image8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629</Words>
  <Characters>3591</Characters>
  <Application>Microsoft Office Word</Application>
  <DocSecurity>0</DocSecurity>
  <Lines>29</Lines>
  <Paragraphs>8</Paragraphs>
  <ScaleCrop>false</ScaleCrop>
  <Company/>
  <LinksUpToDate>false</LinksUpToDate>
  <CharactersWithSpaces>4212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Айдана</dc:creator>
  <cp:lastModifiedBy>Айдана</cp:lastModifiedBy>
  <cp:revision>1</cp:revision>
  <dcterms:created xsi:type="dcterms:W3CDTF">2020-03-28T02:02:00Z</dcterms:created>
  <dcterms:modified xsi:type="dcterms:W3CDTF">2020-03-28T02:03:00Z</dcterms:modified>
</cp:coreProperties>
</file>